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35F" w:rsidRDefault="009F235F" w:rsidP="009F235F">
      <w:pPr>
        <w:rPr>
          <w:b/>
          <w:sz w:val="24"/>
        </w:rPr>
      </w:pPr>
    </w:p>
    <w:p w:rsidR="009F235F" w:rsidRDefault="009F235F" w:rsidP="009F235F">
      <w:pPr>
        <w:rPr>
          <w:b/>
          <w:sz w:val="24"/>
        </w:rPr>
      </w:pPr>
    </w:p>
    <w:p w:rsidR="009F235F" w:rsidRDefault="009F235F" w:rsidP="009F235F">
      <w:pPr>
        <w:rPr>
          <w:b/>
          <w:sz w:val="24"/>
        </w:rPr>
      </w:pPr>
    </w:p>
    <w:p w:rsidR="009F235F" w:rsidRDefault="009F235F" w:rsidP="00CE276D">
      <w:pPr>
        <w:ind w:leftChars="200" w:left="420" w:firstLineChars="249" w:firstLine="1100"/>
        <w:rPr>
          <w:b/>
          <w:sz w:val="44"/>
        </w:rPr>
      </w:pPr>
      <w:r>
        <w:rPr>
          <w:rFonts w:hint="eastAsia"/>
          <w:b/>
          <w:sz w:val="44"/>
        </w:rPr>
        <w:t>201</w:t>
      </w:r>
      <w:r w:rsidR="006F7F16">
        <w:rPr>
          <w:rFonts w:hint="eastAsia"/>
          <w:b/>
          <w:sz w:val="44"/>
        </w:rPr>
        <w:t>7</w:t>
      </w:r>
      <w:r>
        <w:rPr>
          <w:rFonts w:hint="eastAsia"/>
          <w:b/>
          <w:sz w:val="44"/>
        </w:rPr>
        <w:t xml:space="preserve"> </w:t>
      </w:r>
      <w:r w:rsidRPr="00CC5978">
        <w:rPr>
          <w:rFonts w:hint="eastAsia"/>
          <w:b/>
          <w:sz w:val="44"/>
        </w:rPr>
        <w:t>年</w:t>
      </w:r>
      <w:r>
        <w:rPr>
          <w:rFonts w:hint="eastAsia"/>
          <w:b/>
          <w:sz w:val="44"/>
        </w:rPr>
        <w:t xml:space="preserve"> </w:t>
      </w:r>
      <w:r w:rsidRPr="00CC5978">
        <w:rPr>
          <w:rFonts w:hint="eastAsia"/>
          <w:b/>
          <w:sz w:val="44"/>
        </w:rPr>
        <w:t>安</w:t>
      </w:r>
      <w:r>
        <w:rPr>
          <w:rFonts w:hint="eastAsia"/>
          <w:b/>
          <w:sz w:val="44"/>
        </w:rPr>
        <w:t xml:space="preserve"> </w:t>
      </w:r>
      <w:r w:rsidRPr="00CC5978">
        <w:rPr>
          <w:rFonts w:hint="eastAsia"/>
          <w:b/>
          <w:sz w:val="44"/>
        </w:rPr>
        <w:t>徽</w:t>
      </w:r>
      <w:r>
        <w:rPr>
          <w:rFonts w:hint="eastAsia"/>
          <w:b/>
          <w:sz w:val="44"/>
        </w:rPr>
        <w:t xml:space="preserve"> </w:t>
      </w:r>
      <w:r w:rsidRPr="00CC5978">
        <w:rPr>
          <w:rFonts w:hint="eastAsia"/>
          <w:b/>
          <w:sz w:val="44"/>
        </w:rPr>
        <w:t>省</w:t>
      </w:r>
      <w:r>
        <w:rPr>
          <w:rFonts w:hint="eastAsia"/>
          <w:b/>
          <w:sz w:val="44"/>
        </w:rPr>
        <w:t xml:space="preserve"> </w:t>
      </w:r>
      <w:r w:rsidRPr="00CC5978">
        <w:rPr>
          <w:rFonts w:hint="eastAsia"/>
          <w:b/>
          <w:sz w:val="44"/>
        </w:rPr>
        <w:t>基</w:t>
      </w:r>
      <w:r>
        <w:rPr>
          <w:rFonts w:hint="eastAsia"/>
          <w:b/>
          <w:sz w:val="44"/>
        </w:rPr>
        <w:t xml:space="preserve"> </w:t>
      </w:r>
      <w:r w:rsidRPr="00CC5978">
        <w:rPr>
          <w:rFonts w:hint="eastAsia"/>
          <w:b/>
          <w:sz w:val="44"/>
        </w:rPr>
        <w:t>础</w:t>
      </w:r>
      <w:r>
        <w:rPr>
          <w:rFonts w:hint="eastAsia"/>
          <w:b/>
          <w:sz w:val="44"/>
        </w:rPr>
        <w:t xml:space="preserve"> </w:t>
      </w:r>
      <w:r w:rsidRPr="00CC5978">
        <w:rPr>
          <w:rFonts w:hint="eastAsia"/>
          <w:b/>
          <w:sz w:val="44"/>
        </w:rPr>
        <w:t>教</w:t>
      </w:r>
      <w:r>
        <w:rPr>
          <w:rFonts w:hint="eastAsia"/>
          <w:b/>
          <w:sz w:val="44"/>
        </w:rPr>
        <w:t xml:space="preserve"> </w:t>
      </w:r>
      <w:r w:rsidRPr="00CC5978">
        <w:rPr>
          <w:rFonts w:hint="eastAsia"/>
          <w:b/>
          <w:sz w:val="44"/>
        </w:rPr>
        <w:t>育</w:t>
      </w:r>
    </w:p>
    <w:p w:rsidR="009F235F" w:rsidRDefault="009F235F" w:rsidP="00CE276D">
      <w:pPr>
        <w:ind w:leftChars="200" w:left="420" w:firstLineChars="200" w:firstLine="883"/>
        <w:rPr>
          <w:b/>
          <w:sz w:val="44"/>
        </w:rPr>
      </w:pPr>
    </w:p>
    <w:p w:rsidR="009F235F" w:rsidRPr="00CC5978" w:rsidRDefault="006F7F16" w:rsidP="00CE276D">
      <w:pPr>
        <w:ind w:leftChars="200" w:left="420" w:firstLineChars="492" w:firstLine="2173"/>
        <w:rPr>
          <w:b/>
          <w:sz w:val="44"/>
        </w:rPr>
      </w:pPr>
      <w:r>
        <w:rPr>
          <w:rFonts w:hint="eastAsia"/>
          <w:b/>
          <w:sz w:val="44"/>
        </w:rPr>
        <w:t xml:space="preserve"> </w:t>
      </w:r>
      <w:r w:rsidR="009F235F">
        <w:rPr>
          <w:rFonts w:hint="eastAsia"/>
          <w:b/>
          <w:sz w:val="44"/>
        </w:rPr>
        <w:t xml:space="preserve">　</w:t>
      </w:r>
      <w:r w:rsidR="009F235F" w:rsidRPr="00CC5978">
        <w:rPr>
          <w:rFonts w:hint="eastAsia"/>
          <w:b/>
          <w:sz w:val="44"/>
        </w:rPr>
        <w:t>教</w:t>
      </w:r>
      <w:r w:rsidR="009F235F">
        <w:rPr>
          <w:rFonts w:hint="eastAsia"/>
          <w:b/>
          <w:sz w:val="44"/>
        </w:rPr>
        <w:t xml:space="preserve"> </w:t>
      </w:r>
      <w:r w:rsidR="009F235F" w:rsidRPr="00CC5978">
        <w:rPr>
          <w:rFonts w:hint="eastAsia"/>
          <w:b/>
          <w:sz w:val="44"/>
        </w:rPr>
        <w:t>育</w:t>
      </w:r>
      <w:r w:rsidR="009F235F">
        <w:rPr>
          <w:rFonts w:hint="eastAsia"/>
          <w:b/>
          <w:sz w:val="44"/>
        </w:rPr>
        <w:t xml:space="preserve"> </w:t>
      </w:r>
      <w:r w:rsidR="009F235F" w:rsidRPr="00CC5978">
        <w:rPr>
          <w:rFonts w:hint="eastAsia"/>
          <w:b/>
          <w:sz w:val="44"/>
        </w:rPr>
        <w:t>教</w:t>
      </w:r>
      <w:r w:rsidR="009F235F">
        <w:rPr>
          <w:rFonts w:hint="eastAsia"/>
          <w:b/>
          <w:sz w:val="44"/>
        </w:rPr>
        <w:t xml:space="preserve"> </w:t>
      </w:r>
      <w:r w:rsidR="009F235F" w:rsidRPr="00CC5978">
        <w:rPr>
          <w:rFonts w:hint="eastAsia"/>
          <w:b/>
          <w:sz w:val="44"/>
        </w:rPr>
        <w:t>学</w:t>
      </w:r>
      <w:r w:rsidR="009F235F">
        <w:rPr>
          <w:rFonts w:hint="eastAsia"/>
          <w:b/>
          <w:sz w:val="44"/>
        </w:rPr>
        <w:t xml:space="preserve"> </w:t>
      </w:r>
      <w:r w:rsidR="009F235F" w:rsidRPr="00CC5978">
        <w:rPr>
          <w:rFonts w:hint="eastAsia"/>
          <w:b/>
          <w:sz w:val="44"/>
        </w:rPr>
        <w:t>论</w:t>
      </w:r>
      <w:r w:rsidR="009F235F">
        <w:rPr>
          <w:rFonts w:hint="eastAsia"/>
          <w:b/>
          <w:sz w:val="44"/>
        </w:rPr>
        <w:t xml:space="preserve"> </w:t>
      </w:r>
      <w:r w:rsidR="009F235F" w:rsidRPr="00CC5978">
        <w:rPr>
          <w:rFonts w:hint="eastAsia"/>
          <w:b/>
          <w:sz w:val="44"/>
        </w:rPr>
        <w:t>文</w:t>
      </w:r>
    </w:p>
    <w:p w:rsidR="009F235F" w:rsidRDefault="009F235F" w:rsidP="00CE276D">
      <w:pPr>
        <w:ind w:leftChars="200" w:left="420"/>
        <w:rPr>
          <w:b/>
          <w:sz w:val="52"/>
        </w:rPr>
      </w:pPr>
      <w:r>
        <w:rPr>
          <w:rFonts w:hint="eastAsia"/>
          <w:b/>
          <w:sz w:val="44"/>
        </w:rPr>
        <w:t xml:space="preserve">        </w:t>
      </w:r>
    </w:p>
    <w:p w:rsidR="009F235F" w:rsidRDefault="009F235F" w:rsidP="00CE276D">
      <w:pPr>
        <w:tabs>
          <w:tab w:val="left" w:pos="8460"/>
        </w:tabs>
        <w:ind w:leftChars="200" w:left="420"/>
        <w:rPr>
          <w:b/>
          <w:sz w:val="44"/>
        </w:rPr>
      </w:pPr>
      <w:r>
        <w:rPr>
          <w:rFonts w:hint="eastAsia"/>
          <w:b/>
          <w:sz w:val="44"/>
        </w:rPr>
        <w:t xml:space="preserve">      </w:t>
      </w:r>
      <w:r>
        <w:rPr>
          <w:b/>
          <w:sz w:val="44"/>
        </w:rPr>
        <w:t xml:space="preserve"> </w:t>
      </w:r>
      <w:r>
        <w:rPr>
          <w:rFonts w:hint="eastAsia"/>
          <w:b/>
          <w:sz w:val="44"/>
        </w:rPr>
        <w:t xml:space="preserve">    </w:t>
      </w:r>
      <w:r>
        <w:rPr>
          <w:b/>
          <w:sz w:val="44"/>
        </w:rPr>
        <w:t xml:space="preserve"> </w:t>
      </w:r>
    </w:p>
    <w:p w:rsidR="009F235F" w:rsidRDefault="009F235F" w:rsidP="00CE276D">
      <w:pPr>
        <w:tabs>
          <w:tab w:val="left" w:pos="5235"/>
        </w:tabs>
        <w:ind w:leftChars="200" w:left="420"/>
        <w:rPr>
          <w:rFonts w:ascii="宋体" w:hAnsi="宋体"/>
          <w:sz w:val="52"/>
        </w:rPr>
      </w:pPr>
      <w:r>
        <w:rPr>
          <w:rFonts w:hint="eastAsia"/>
          <w:sz w:val="52"/>
        </w:rPr>
        <w:t xml:space="preserve"> </w:t>
      </w:r>
      <w:r>
        <w:rPr>
          <w:rFonts w:ascii="宋体" w:hAnsi="宋体"/>
          <w:sz w:val="52"/>
        </w:rPr>
        <w:tab/>
      </w:r>
    </w:p>
    <w:p w:rsidR="009F235F" w:rsidRDefault="009F235F" w:rsidP="00CE276D">
      <w:pPr>
        <w:widowControl/>
        <w:ind w:leftChars="200" w:left="420" w:firstLineChars="196" w:firstLine="630"/>
        <w:rPr>
          <w:rFonts w:ascii="黑体" w:eastAsia="黑体" w:hAnsi="黑体" w:cs="Segoe UI"/>
          <w:color w:val="000000"/>
          <w:kern w:val="0"/>
          <w:sz w:val="44"/>
          <w:szCs w:val="44"/>
        </w:rPr>
      </w:pPr>
      <w:r>
        <w:rPr>
          <w:rFonts w:ascii="宋体" w:hAnsi="宋体" w:hint="eastAsia"/>
          <w:b/>
          <w:sz w:val="32"/>
        </w:rPr>
        <w:t>题   目</w:t>
      </w:r>
      <w:r>
        <w:rPr>
          <w:rFonts w:ascii="宋体" w:hAnsi="宋体" w:hint="eastAsia"/>
          <w:sz w:val="32"/>
        </w:rPr>
        <w:t xml:space="preserve"> </w:t>
      </w:r>
      <w:r>
        <w:rPr>
          <w:rFonts w:ascii="宋体" w:hAnsi="宋体"/>
          <w:sz w:val="32"/>
        </w:rPr>
        <w:t xml:space="preserve"> </w:t>
      </w:r>
      <w:r>
        <w:rPr>
          <w:rFonts w:ascii="宋体" w:hAnsi="宋体" w:hint="eastAsia"/>
          <w:sz w:val="32"/>
        </w:rPr>
        <w:t xml:space="preserve">  </w:t>
      </w:r>
      <w:r w:rsidRPr="009F235F">
        <w:rPr>
          <w:rFonts w:ascii="宋体" w:hAnsi="宋体" w:hint="eastAsia"/>
          <w:b/>
          <w:bCs/>
          <w:sz w:val="28"/>
        </w:rPr>
        <w:t>班班通</w:t>
      </w:r>
      <w:r w:rsidR="00393173">
        <w:rPr>
          <w:rFonts w:ascii="宋体" w:hAnsi="宋体" w:hint="eastAsia"/>
          <w:b/>
          <w:bCs/>
          <w:sz w:val="28"/>
        </w:rPr>
        <w:t>和校园网在建设与</w:t>
      </w:r>
      <w:r w:rsidRPr="009F235F">
        <w:rPr>
          <w:rFonts w:ascii="宋体" w:hAnsi="宋体" w:hint="eastAsia"/>
          <w:b/>
          <w:bCs/>
          <w:sz w:val="28"/>
        </w:rPr>
        <w:t>管理中的几个基础问题</w:t>
      </w:r>
    </w:p>
    <w:p w:rsidR="009F235F" w:rsidRDefault="009F235F" w:rsidP="00CE276D">
      <w:pPr>
        <w:tabs>
          <w:tab w:val="left" w:pos="8460"/>
        </w:tabs>
        <w:ind w:leftChars="200" w:left="420"/>
        <w:rPr>
          <w:rFonts w:ascii="宋体" w:hAnsi="宋体"/>
          <w:sz w:val="28"/>
        </w:rPr>
      </w:pPr>
      <w:r>
        <w:rPr>
          <w:rFonts w:ascii="宋体" w:hAnsi="宋体"/>
          <w:sz w:val="24"/>
        </w:rPr>
        <w:t xml:space="preserve">                 </w:t>
      </w:r>
      <w:r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8"/>
        </w:rPr>
        <w:t xml:space="preserve">  </w:t>
      </w:r>
      <w:r>
        <w:rPr>
          <w:rFonts w:ascii="宋体" w:hAnsi="宋体"/>
          <w:sz w:val="28"/>
        </w:rPr>
        <w:t xml:space="preserve">    </w:t>
      </w:r>
    </w:p>
    <w:p w:rsidR="009F235F" w:rsidRDefault="009F235F" w:rsidP="00CE276D">
      <w:pPr>
        <w:tabs>
          <w:tab w:val="left" w:pos="8460"/>
        </w:tabs>
        <w:ind w:leftChars="200" w:left="420"/>
        <w:rPr>
          <w:rFonts w:ascii="宋体" w:hAnsi="宋体"/>
          <w:sz w:val="28"/>
          <w:u w:val="single"/>
        </w:rPr>
      </w:pPr>
      <w:r>
        <w:rPr>
          <w:rFonts w:ascii="宋体" w:hAnsi="宋体" w:hint="eastAsia"/>
          <w:sz w:val="28"/>
        </w:rPr>
        <w:t xml:space="preserve">                 方    向   </w:t>
      </w:r>
      <w:r>
        <w:rPr>
          <w:rFonts w:ascii="宋体" w:hAnsi="宋体" w:hint="eastAsia"/>
          <w:sz w:val="28"/>
          <w:u w:val="single"/>
        </w:rPr>
        <w:t>教育信息化</w:t>
      </w:r>
    </w:p>
    <w:p w:rsidR="009F235F" w:rsidRDefault="009F235F" w:rsidP="00CE276D">
      <w:pPr>
        <w:tabs>
          <w:tab w:val="left" w:pos="8460"/>
        </w:tabs>
        <w:ind w:leftChars="200" w:left="420"/>
        <w:rPr>
          <w:rFonts w:ascii="宋体" w:hAnsi="宋体"/>
          <w:sz w:val="28"/>
          <w:u w:val="single"/>
        </w:rPr>
      </w:pPr>
      <w:r>
        <w:rPr>
          <w:rFonts w:ascii="宋体" w:hAnsi="宋体" w:hint="eastAsia"/>
          <w:sz w:val="28"/>
        </w:rPr>
        <w:t xml:space="preserve">                 制作时间   </w:t>
      </w:r>
      <w:r>
        <w:rPr>
          <w:rFonts w:ascii="宋体" w:hAnsi="宋体" w:hint="eastAsia"/>
          <w:sz w:val="28"/>
          <w:u w:val="single"/>
        </w:rPr>
        <w:t>2017</w:t>
      </w:r>
      <w:r>
        <w:rPr>
          <w:rFonts w:ascii="宋体" w:hAnsi="宋体"/>
          <w:sz w:val="28"/>
          <w:u w:val="single"/>
        </w:rPr>
        <w:t>-</w:t>
      </w:r>
      <w:r>
        <w:rPr>
          <w:rFonts w:ascii="宋体" w:hAnsi="宋体" w:hint="eastAsia"/>
          <w:sz w:val="28"/>
          <w:u w:val="single"/>
        </w:rPr>
        <w:t>04</w:t>
      </w:r>
      <w:r>
        <w:rPr>
          <w:rFonts w:ascii="宋体" w:hAnsi="宋体"/>
          <w:sz w:val="28"/>
          <w:u w:val="single"/>
        </w:rPr>
        <w:t>-</w:t>
      </w:r>
      <w:r>
        <w:rPr>
          <w:rFonts w:ascii="宋体" w:hAnsi="宋体" w:hint="eastAsia"/>
          <w:sz w:val="28"/>
          <w:u w:val="single"/>
        </w:rPr>
        <w:t>10</w:t>
      </w:r>
    </w:p>
    <w:p w:rsidR="009F235F" w:rsidRDefault="009F235F" w:rsidP="00CE276D">
      <w:pPr>
        <w:tabs>
          <w:tab w:val="left" w:pos="8460"/>
        </w:tabs>
        <w:ind w:leftChars="200" w:left="420"/>
        <w:rPr>
          <w:rFonts w:ascii="宋体" w:hAnsi="宋体"/>
          <w:sz w:val="28"/>
          <w:u w:val="single"/>
        </w:rPr>
      </w:pPr>
      <w:r>
        <w:rPr>
          <w:rFonts w:ascii="宋体" w:hAnsi="宋体"/>
          <w:sz w:val="28"/>
        </w:rPr>
        <w:t xml:space="preserve">         </w:t>
      </w:r>
      <w:r>
        <w:rPr>
          <w:rFonts w:ascii="宋体" w:hAnsi="宋体" w:hint="eastAsia"/>
          <w:sz w:val="28"/>
        </w:rPr>
        <w:t xml:space="preserve">        完成时间   </w:t>
      </w:r>
      <w:r>
        <w:rPr>
          <w:rFonts w:ascii="宋体" w:hAnsi="宋体" w:hint="eastAsia"/>
          <w:sz w:val="28"/>
          <w:u w:val="single"/>
        </w:rPr>
        <w:t>2017</w:t>
      </w:r>
      <w:r>
        <w:rPr>
          <w:rFonts w:ascii="宋体" w:hAnsi="宋体"/>
          <w:sz w:val="28"/>
          <w:u w:val="single"/>
        </w:rPr>
        <w:t>-</w:t>
      </w:r>
      <w:r>
        <w:rPr>
          <w:rFonts w:ascii="宋体" w:hAnsi="宋体" w:hint="eastAsia"/>
          <w:sz w:val="28"/>
          <w:u w:val="single"/>
        </w:rPr>
        <w:t>05</w:t>
      </w:r>
      <w:r>
        <w:rPr>
          <w:rFonts w:ascii="宋体" w:hAnsi="宋体"/>
          <w:sz w:val="28"/>
          <w:u w:val="single"/>
        </w:rPr>
        <w:t>-</w:t>
      </w:r>
      <w:r>
        <w:rPr>
          <w:rFonts w:ascii="宋体" w:hAnsi="宋体" w:hint="eastAsia"/>
          <w:sz w:val="28"/>
          <w:u w:val="single"/>
        </w:rPr>
        <w:t>15</w:t>
      </w:r>
    </w:p>
    <w:p w:rsidR="009F235F" w:rsidRDefault="009F235F" w:rsidP="00CE276D">
      <w:pPr>
        <w:pStyle w:val="a9"/>
        <w:tabs>
          <w:tab w:val="left" w:pos="8460"/>
        </w:tabs>
        <w:ind w:leftChars="200" w:left="420"/>
        <w:rPr>
          <w:rFonts w:ascii="宋体" w:hAnsi="宋体"/>
          <w:sz w:val="28"/>
          <w:u w:val="single"/>
        </w:rPr>
      </w:pPr>
      <w:r>
        <w:rPr>
          <w:rFonts w:ascii="宋体" w:hAnsi="宋体" w:hint="eastAsia"/>
          <w:sz w:val="28"/>
        </w:rPr>
        <w:t xml:space="preserve">         </w:t>
      </w:r>
      <w:r>
        <w:rPr>
          <w:rFonts w:ascii="宋体" w:hAnsi="宋体"/>
          <w:sz w:val="28"/>
        </w:rPr>
        <w:t xml:space="preserve">       </w:t>
      </w:r>
      <w:r>
        <w:rPr>
          <w:rFonts w:ascii="宋体" w:hAnsi="宋体" w:hint="eastAsia"/>
          <w:sz w:val="28"/>
        </w:rPr>
        <w:t xml:space="preserve"> 论文作者   </w:t>
      </w:r>
      <w:r>
        <w:rPr>
          <w:rFonts w:ascii="宋体" w:hAnsi="宋体" w:hint="eastAsia"/>
          <w:sz w:val="28"/>
          <w:u w:val="single"/>
        </w:rPr>
        <w:t>赵  国  庆</w:t>
      </w:r>
    </w:p>
    <w:p w:rsidR="009F235F" w:rsidRDefault="009F235F" w:rsidP="00CE276D">
      <w:pPr>
        <w:ind w:leftChars="200" w:left="420"/>
        <w:rPr>
          <w:rFonts w:ascii="宋体" w:hAnsi="宋体"/>
          <w:sz w:val="28"/>
          <w:u w:val="single"/>
        </w:rPr>
      </w:pPr>
      <w:r>
        <w:rPr>
          <w:rFonts w:ascii="宋体" w:hAnsi="宋体" w:hint="eastAsia"/>
          <w:sz w:val="28"/>
        </w:rPr>
        <w:t xml:space="preserve">                 作者单位   </w:t>
      </w:r>
      <w:r>
        <w:rPr>
          <w:rFonts w:ascii="宋体" w:hAnsi="宋体" w:hint="eastAsia"/>
          <w:sz w:val="28"/>
          <w:u w:val="single"/>
        </w:rPr>
        <w:t>马头镇胡楼小学</w:t>
      </w:r>
      <w:r>
        <w:rPr>
          <w:rFonts w:ascii="宋体" w:hAnsi="宋体" w:hint="eastAsia"/>
          <w:sz w:val="28"/>
        </w:rPr>
        <w:t xml:space="preserve">  </w:t>
      </w:r>
    </w:p>
    <w:p w:rsidR="009F235F" w:rsidRDefault="009F235F" w:rsidP="00CE276D">
      <w:pPr>
        <w:tabs>
          <w:tab w:val="left" w:pos="8460"/>
        </w:tabs>
        <w:ind w:leftChars="200" w:left="420"/>
        <w:rPr>
          <w:sz w:val="28"/>
        </w:rPr>
      </w:pPr>
    </w:p>
    <w:p w:rsidR="009F235F" w:rsidRDefault="009F235F" w:rsidP="00CE276D">
      <w:pPr>
        <w:pStyle w:val="a9"/>
        <w:tabs>
          <w:tab w:val="left" w:pos="8460"/>
        </w:tabs>
        <w:ind w:leftChars="200" w:left="420"/>
        <w:rPr>
          <w:szCs w:val="24"/>
        </w:rPr>
      </w:pPr>
    </w:p>
    <w:p w:rsidR="009F235F" w:rsidRDefault="009F235F" w:rsidP="00CE276D">
      <w:pPr>
        <w:pStyle w:val="a9"/>
        <w:ind w:leftChars="200" w:left="420"/>
        <w:rPr>
          <w:rFonts w:ascii="宋体"/>
          <w:sz w:val="24"/>
        </w:rPr>
      </w:pPr>
    </w:p>
    <w:p w:rsidR="009F235F" w:rsidRDefault="009F235F" w:rsidP="00CE276D">
      <w:pPr>
        <w:ind w:leftChars="200" w:left="420"/>
      </w:pPr>
    </w:p>
    <w:p w:rsidR="009F235F" w:rsidRDefault="000E02C0" w:rsidP="00CE276D">
      <w:pPr>
        <w:pStyle w:val="a9"/>
        <w:ind w:leftChars="200" w:left="420" w:firstLineChars="100" w:firstLine="399"/>
        <w:jc w:val="center"/>
        <w:rPr>
          <w:rFonts w:ascii="宋体" w:eastAsia="隶书"/>
          <w:w w:val="120"/>
        </w:rPr>
      </w:pPr>
      <w:r>
        <w:rPr>
          <w:rFonts w:ascii="隶书" w:eastAsia="隶书" w:hint="eastAsia"/>
          <w:b/>
          <w:bCs/>
          <w:w w:val="120"/>
        </w:rPr>
        <w:t>二零一七年五月十五</w:t>
      </w:r>
      <w:r w:rsidR="009F235F">
        <w:rPr>
          <w:rFonts w:ascii="隶书" w:eastAsia="隶书" w:hint="eastAsia"/>
          <w:b/>
          <w:bCs/>
          <w:w w:val="120"/>
        </w:rPr>
        <w:t>日</w:t>
      </w:r>
    </w:p>
    <w:p w:rsidR="009F235F" w:rsidRDefault="009F235F" w:rsidP="009F235F">
      <w:pPr>
        <w:ind w:left="5760" w:firstLine="720"/>
        <w:rPr>
          <w:b/>
          <w:sz w:val="24"/>
        </w:rPr>
      </w:pPr>
    </w:p>
    <w:p w:rsidR="009F235F" w:rsidRDefault="009F235F" w:rsidP="009F235F">
      <w:pPr>
        <w:ind w:left="5760" w:firstLine="720"/>
        <w:rPr>
          <w:b/>
          <w:sz w:val="24"/>
        </w:rPr>
      </w:pPr>
    </w:p>
    <w:p w:rsidR="009F235F" w:rsidRDefault="009F235F" w:rsidP="009F235F">
      <w:pPr>
        <w:ind w:left="5760" w:firstLine="720"/>
        <w:rPr>
          <w:b/>
          <w:sz w:val="24"/>
        </w:rPr>
      </w:pPr>
    </w:p>
    <w:p w:rsidR="009F235F" w:rsidRDefault="009F235F" w:rsidP="009F235F">
      <w:pPr>
        <w:ind w:left="5760" w:firstLine="720"/>
        <w:rPr>
          <w:b/>
          <w:sz w:val="24"/>
        </w:rPr>
      </w:pPr>
    </w:p>
    <w:p w:rsidR="008A5BFF" w:rsidRDefault="0008248C" w:rsidP="00991F12">
      <w:pPr>
        <w:widowControl/>
        <w:jc w:val="center"/>
        <w:rPr>
          <w:rFonts w:ascii="黑体" w:eastAsia="黑体" w:hAnsi="黑体" w:cs="Segoe UI"/>
          <w:color w:val="000000"/>
          <w:kern w:val="0"/>
          <w:sz w:val="44"/>
          <w:szCs w:val="44"/>
        </w:rPr>
      </w:pPr>
      <w:r w:rsidRPr="0008248C">
        <w:rPr>
          <w:rFonts w:ascii="黑体" w:eastAsia="黑体" w:hAnsi="黑体" w:cs="Segoe UI" w:hint="eastAsia"/>
          <w:color w:val="000000"/>
          <w:kern w:val="0"/>
          <w:sz w:val="44"/>
          <w:szCs w:val="44"/>
        </w:rPr>
        <w:lastRenderedPageBreak/>
        <w:t>班班通</w:t>
      </w:r>
      <w:r w:rsidR="00393173">
        <w:rPr>
          <w:rFonts w:ascii="黑体" w:eastAsia="黑体" w:hAnsi="黑体" w:cs="Segoe UI" w:hint="eastAsia"/>
          <w:color w:val="000000"/>
          <w:kern w:val="0"/>
          <w:sz w:val="44"/>
          <w:szCs w:val="44"/>
        </w:rPr>
        <w:t>和校园网在建设与</w:t>
      </w:r>
      <w:r w:rsidR="00616333">
        <w:rPr>
          <w:rFonts w:ascii="黑体" w:eastAsia="黑体" w:hAnsi="黑体" w:cs="Segoe UI" w:hint="eastAsia"/>
          <w:color w:val="000000"/>
          <w:kern w:val="0"/>
          <w:sz w:val="44"/>
          <w:szCs w:val="44"/>
        </w:rPr>
        <w:t>管理中的几个基础问题</w:t>
      </w:r>
    </w:p>
    <w:p w:rsidR="00AC1B30" w:rsidRDefault="00AC1B30" w:rsidP="00991F12">
      <w:pPr>
        <w:adjustRightInd w:val="0"/>
        <w:snapToGrid w:val="0"/>
        <w:spacing w:line="360" w:lineRule="auto"/>
        <w:jc w:val="center"/>
        <w:textAlignment w:val="baseline"/>
        <w:rPr>
          <w:rFonts w:ascii="Times New Roman" w:eastAsia="楷体_GB2312" w:hAnsi="Times New Roman" w:cs="Times New Roman"/>
          <w:kern w:val="0"/>
          <w:szCs w:val="21"/>
        </w:rPr>
      </w:pPr>
    </w:p>
    <w:p w:rsidR="007409D0" w:rsidRPr="00991F12" w:rsidRDefault="00991F12" w:rsidP="00991F12">
      <w:pPr>
        <w:adjustRightInd w:val="0"/>
        <w:snapToGrid w:val="0"/>
        <w:spacing w:line="360" w:lineRule="auto"/>
        <w:jc w:val="center"/>
        <w:textAlignment w:val="baseline"/>
        <w:rPr>
          <w:rFonts w:ascii="Times New Roman" w:eastAsia="楷体_GB2312" w:hAnsi="Times New Roman" w:cs="Times New Roman"/>
          <w:kern w:val="0"/>
          <w:szCs w:val="21"/>
        </w:rPr>
      </w:pPr>
      <w:r w:rsidRPr="00991F12">
        <w:rPr>
          <w:rFonts w:ascii="Times New Roman" w:eastAsia="楷体_GB2312" w:hAnsi="Times New Roman" w:cs="Times New Roman" w:hint="eastAsia"/>
          <w:kern w:val="0"/>
          <w:szCs w:val="21"/>
        </w:rPr>
        <w:t>赵国庆</w:t>
      </w:r>
    </w:p>
    <w:p w:rsidR="00AE1D22" w:rsidRDefault="00991F12" w:rsidP="00991F12">
      <w:pPr>
        <w:adjustRightInd w:val="0"/>
        <w:snapToGrid w:val="0"/>
        <w:spacing w:line="360" w:lineRule="auto"/>
        <w:jc w:val="center"/>
        <w:textAlignment w:val="baseline"/>
        <w:rPr>
          <w:rFonts w:ascii="Times New Roman" w:hAnsi="Times New Roman" w:cs="Times New Roman"/>
          <w:kern w:val="0"/>
          <w:szCs w:val="21"/>
        </w:rPr>
      </w:pPr>
      <w:r w:rsidRPr="00991F12">
        <w:rPr>
          <w:rFonts w:ascii="Times New Roman" w:hAnsi="Times New Roman" w:cs="Times New Roman" w:hint="eastAsia"/>
          <w:kern w:val="0"/>
          <w:szCs w:val="21"/>
        </w:rPr>
        <w:t>六安市金安区马头镇胡楼小学</w:t>
      </w:r>
      <w:r w:rsidR="00AC1B30">
        <w:rPr>
          <w:rFonts w:ascii="Times New Roman" w:hAnsi="Times New Roman" w:cs="Times New Roman" w:hint="eastAsia"/>
          <w:kern w:val="0"/>
          <w:szCs w:val="21"/>
        </w:rPr>
        <w:t xml:space="preserve">  </w:t>
      </w:r>
      <w:r w:rsidR="00AE1D22" w:rsidRPr="005B2DB3">
        <w:rPr>
          <w:rFonts w:ascii="Times New Roman" w:hAnsi="Times New Roman" w:cs="Times New Roman" w:hint="eastAsia"/>
          <w:kern w:val="0"/>
          <w:szCs w:val="21"/>
        </w:rPr>
        <w:t>20031722@qq.com</w:t>
      </w:r>
    </w:p>
    <w:p w:rsidR="00FA4AF0" w:rsidRPr="00AC1B30" w:rsidRDefault="00FA4AF0" w:rsidP="00991F12">
      <w:pPr>
        <w:adjustRightInd w:val="0"/>
        <w:snapToGrid w:val="0"/>
        <w:spacing w:line="360" w:lineRule="auto"/>
        <w:jc w:val="center"/>
        <w:textAlignment w:val="baseline"/>
        <w:rPr>
          <w:rFonts w:ascii="Times New Roman" w:hAnsi="Times New Roman" w:cs="Times New Roman"/>
          <w:kern w:val="0"/>
          <w:szCs w:val="21"/>
        </w:rPr>
      </w:pPr>
    </w:p>
    <w:p w:rsidR="00AE1D22" w:rsidRPr="00F14385" w:rsidRDefault="00AE1D22" w:rsidP="00AE1D22">
      <w:pPr>
        <w:adjustRightInd w:val="0"/>
        <w:snapToGrid w:val="0"/>
        <w:spacing w:line="360" w:lineRule="auto"/>
        <w:ind w:firstLineChars="200" w:firstLine="480"/>
        <w:textAlignment w:val="baseline"/>
        <w:rPr>
          <w:rFonts w:eastAsia="黑体"/>
          <w:kern w:val="0"/>
          <w:sz w:val="24"/>
        </w:rPr>
      </w:pPr>
      <w:r w:rsidRPr="00F14385">
        <w:rPr>
          <w:rFonts w:eastAsia="黑体" w:hint="eastAsia"/>
          <w:kern w:val="0"/>
          <w:sz w:val="24"/>
        </w:rPr>
        <w:t>摘</w:t>
      </w:r>
      <w:r w:rsidRPr="00F14385">
        <w:rPr>
          <w:rFonts w:eastAsia="黑体" w:hint="eastAsia"/>
          <w:kern w:val="0"/>
          <w:sz w:val="24"/>
        </w:rPr>
        <w:t xml:space="preserve">  </w:t>
      </w:r>
      <w:r w:rsidRPr="00F14385">
        <w:rPr>
          <w:rFonts w:eastAsia="黑体" w:hint="eastAsia"/>
          <w:kern w:val="0"/>
          <w:sz w:val="24"/>
        </w:rPr>
        <w:t>要：</w:t>
      </w:r>
      <w:r w:rsidR="002640CB">
        <w:rPr>
          <w:rFonts w:hAnsi="宋体" w:hint="eastAsia"/>
          <w:kern w:val="0"/>
          <w:sz w:val="24"/>
        </w:rPr>
        <w:t>随着现代化教学手段的大规模普及，班班通做为基本</w:t>
      </w:r>
      <w:r w:rsidR="00AC1B30">
        <w:rPr>
          <w:rFonts w:hAnsi="宋体" w:hint="eastAsia"/>
          <w:kern w:val="0"/>
          <w:sz w:val="24"/>
        </w:rPr>
        <w:t>多媒体</w:t>
      </w:r>
      <w:r w:rsidR="001A06B4">
        <w:rPr>
          <w:rFonts w:hAnsi="宋体" w:hint="eastAsia"/>
          <w:kern w:val="0"/>
          <w:sz w:val="24"/>
        </w:rPr>
        <w:t>教学承载</w:t>
      </w:r>
      <w:r w:rsidR="002640CB">
        <w:rPr>
          <w:rFonts w:hAnsi="宋体" w:hint="eastAsia"/>
          <w:kern w:val="0"/>
          <w:sz w:val="24"/>
        </w:rPr>
        <w:t>设备，已全面覆盖我区，</w:t>
      </w:r>
      <w:r w:rsidR="00AC1B30">
        <w:rPr>
          <w:rFonts w:hAnsi="宋体" w:hint="eastAsia"/>
          <w:kern w:val="0"/>
          <w:sz w:val="24"/>
        </w:rPr>
        <w:t>本文以实际工作经验为基础，意在尝试</w:t>
      </w:r>
      <w:r w:rsidR="004F5AC0">
        <w:rPr>
          <w:rFonts w:hAnsi="宋体" w:hint="eastAsia"/>
          <w:kern w:val="0"/>
          <w:sz w:val="24"/>
        </w:rPr>
        <w:t>构建</w:t>
      </w:r>
      <w:r w:rsidR="00AC1B30">
        <w:rPr>
          <w:rFonts w:hAnsi="宋体" w:hint="eastAsia"/>
          <w:kern w:val="0"/>
          <w:sz w:val="24"/>
        </w:rPr>
        <w:t>一套</w:t>
      </w:r>
      <w:r w:rsidR="001A06B4">
        <w:rPr>
          <w:rFonts w:hAnsi="宋体" w:hint="eastAsia"/>
          <w:kern w:val="0"/>
          <w:sz w:val="24"/>
        </w:rPr>
        <w:t>高效的集中式设备管理方案，</w:t>
      </w:r>
      <w:r w:rsidR="00616333">
        <w:rPr>
          <w:rFonts w:hAnsi="宋体" w:hint="eastAsia"/>
          <w:kern w:val="0"/>
          <w:sz w:val="24"/>
        </w:rPr>
        <w:t>搭建</w:t>
      </w:r>
      <w:r w:rsidR="001A06B4">
        <w:rPr>
          <w:rFonts w:hAnsi="宋体" w:hint="eastAsia"/>
          <w:kern w:val="0"/>
          <w:sz w:val="24"/>
        </w:rPr>
        <w:t>一个相对简洁的内容更新</w:t>
      </w:r>
      <w:r w:rsidR="00616333">
        <w:rPr>
          <w:rFonts w:hAnsi="宋体" w:hint="eastAsia"/>
          <w:kern w:val="0"/>
          <w:sz w:val="24"/>
        </w:rPr>
        <w:t>平台</w:t>
      </w:r>
      <w:r w:rsidR="001A06B4">
        <w:rPr>
          <w:rFonts w:hAnsi="宋体" w:hint="eastAsia"/>
          <w:kern w:val="0"/>
          <w:sz w:val="24"/>
        </w:rPr>
        <w:t>，</w:t>
      </w:r>
      <w:r w:rsidR="0057664A">
        <w:rPr>
          <w:rFonts w:hAnsi="宋体" w:hint="eastAsia"/>
          <w:kern w:val="0"/>
          <w:sz w:val="24"/>
        </w:rPr>
        <w:t>以</w:t>
      </w:r>
      <w:r w:rsidR="004F5AC0">
        <w:rPr>
          <w:rFonts w:hAnsi="宋体" w:hint="eastAsia"/>
          <w:kern w:val="0"/>
          <w:sz w:val="24"/>
        </w:rPr>
        <w:t>降低维管老师的工作量，提升设备稳定性，提高</w:t>
      </w:r>
      <w:r w:rsidR="001A06B4">
        <w:rPr>
          <w:rFonts w:hAnsi="宋体" w:hint="eastAsia"/>
          <w:kern w:val="0"/>
          <w:sz w:val="24"/>
        </w:rPr>
        <w:t>运转效率</w:t>
      </w:r>
      <w:r w:rsidR="00616333">
        <w:rPr>
          <w:rFonts w:hAnsi="宋体" w:hint="eastAsia"/>
          <w:kern w:val="0"/>
          <w:sz w:val="24"/>
        </w:rPr>
        <w:t>。</w:t>
      </w:r>
    </w:p>
    <w:p w:rsidR="00AE1D22" w:rsidRPr="00F14385" w:rsidRDefault="00AE1D22" w:rsidP="00AE1D22">
      <w:pPr>
        <w:adjustRightInd w:val="0"/>
        <w:snapToGrid w:val="0"/>
        <w:spacing w:line="360" w:lineRule="auto"/>
        <w:ind w:firstLineChars="200" w:firstLine="480"/>
        <w:textAlignment w:val="baseline"/>
        <w:rPr>
          <w:rFonts w:eastAsia="黑体"/>
          <w:kern w:val="0"/>
          <w:sz w:val="24"/>
        </w:rPr>
      </w:pPr>
      <w:r w:rsidRPr="00F14385">
        <w:rPr>
          <w:rFonts w:eastAsia="黑体" w:hint="eastAsia"/>
          <w:kern w:val="0"/>
          <w:sz w:val="24"/>
        </w:rPr>
        <w:t>关键词：</w:t>
      </w:r>
      <w:r w:rsidR="00616333">
        <w:rPr>
          <w:rFonts w:hAnsi="宋体" w:hint="eastAsia"/>
          <w:kern w:val="0"/>
          <w:sz w:val="24"/>
        </w:rPr>
        <w:t>校园网</w:t>
      </w:r>
      <w:r w:rsidR="00616333">
        <w:rPr>
          <w:rFonts w:hAnsi="宋体" w:hint="eastAsia"/>
          <w:kern w:val="0"/>
          <w:sz w:val="24"/>
        </w:rPr>
        <w:t xml:space="preserve"> </w:t>
      </w:r>
      <w:r w:rsidR="001A06B4" w:rsidRPr="001A06B4">
        <w:rPr>
          <w:rFonts w:hAnsi="宋体" w:hint="eastAsia"/>
          <w:kern w:val="0"/>
          <w:sz w:val="24"/>
        </w:rPr>
        <w:t>班班通</w:t>
      </w:r>
      <w:r w:rsidR="001A06B4">
        <w:rPr>
          <w:rFonts w:eastAsia="黑体" w:hint="eastAsia"/>
          <w:kern w:val="0"/>
          <w:sz w:val="24"/>
        </w:rPr>
        <w:t xml:space="preserve"> </w:t>
      </w:r>
      <w:r w:rsidR="00FE1F83">
        <w:rPr>
          <w:rFonts w:hAnsi="宋体" w:hint="eastAsia"/>
          <w:kern w:val="0"/>
          <w:sz w:val="24"/>
        </w:rPr>
        <w:t>远程</w:t>
      </w:r>
      <w:r w:rsidR="001A06B4">
        <w:rPr>
          <w:rFonts w:hAnsi="宋体" w:hint="eastAsia"/>
          <w:kern w:val="0"/>
          <w:sz w:val="24"/>
        </w:rPr>
        <w:t>管理</w:t>
      </w:r>
      <w:r w:rsidR="001A06B4">
        <w:rPr>
          <w:rFonts w:hAnsi="宋体" w:hint="eastAsia"/>
          <w:kern w:val="0"/>
          <w:sz w:val="24"/>
        </w:rPr>
        <w:t xml:space="preserve"> </w:t>
      </w:r>
      <w:r w:rsidR="00616333">
        <w:rPr>
          <w:rFonts w:hAnsi="宋体" w:hint="eastAsia"/>
          <w:kern w:val="0"/>
          <w:sz w:val="24"/>
        </w:rPr>
        <w:t>资源</w:t>
      </w:r>
      <w:r w:rsidR="0057664A">
        <w:rPr>
          <w:rFonts w:hAnsi="宋体" w:hint="eastAsia"/>
          <w:kern w:val="0"/>
          <w:sz w:val="24"/>
        </w:rPr>
        <w:t>更新</w:t>
      </w:r>
      <w:r w:rsidR="0057664A">
        <w:rPr>
          <w:rFonts w:hAnsi="宋体" w:hint="eastAsia"/>
          <w:kern w:val="0"/>
          <w:sz w:val="24"/>
        </w:rPr>
        <w:t xml:space="preserve"> </w:t>
      </w:r>
      <w:r w:rsidR="001A06B4">
        <w:rPr>
          <w:rFonts w:hAnsi="宋体" w:hint="eastAsia"/>
          <w:kern w:val="0"/>
          <w:sz w:val="24"/>
        </w:rPr>
        <w:t>无盘</w:t>
      </w:r>
      <w:r w:rsidR="00616333">
        <w:rPr>
          <w:rFonts w:hAnsi="宋体" w:hint="eastAsia"/>
          <w:kern w:val="0"/>
          <w:sz w:val="24"/>
        </w:rPr>
        <w:t>系统</w:t>
      </w:r>
      <w:r w:rsidR="001A06B4">
        <w:rPr>
          <w:rFonts w:hAnsi="宋体" w:hint="eastAsia"/>
          <w:kern w:val="0"/>
          <w:sz w:val="24"/>
        </w:rPr>
        <w:t xml:space="preserve"> </w:t>
      </w:r>
    </w:p>
    <w:p w:rsidR="00AE1D22" w:rsidRDefault="00AE1D22" w:rsidP="00BC1D59">
      <w:pPr>
        <w:adjustRightInd w:val="0"/>
        <w:snapToGrid w:val="0"/>
        <w:spacing w:beforeLines="50" w:afterLines="50" w:line="312" w:lineRule="atLeast"/>
        <w:ind w:firstLineChars="200" w:firstLine="480"/>
        <w:jc w:val="center"/>
        <w:textAlignment w:val="baseline"/>
        <w:rPr>
          <w:rFonts w:eastAsia="黑体"/>
          <w:kern w:val="0"/>
          <w:sz w:val="24"/>
        </w:rPr>
      </w:pPr>
      <w:r w:rsidRPr="00F14385">
        <w:rPr>
          <w:rFonts w:eastAsia="黑体" w:hint="eastAsia"/>
          <w:kern w:val="0"/>
          <w:sz w:val="24"/>
        </w:rPr>
        <w:t>引</w:t>
      </w:r>
      <w:r w:rsidRPr="00F14385">
        <w:rPr>
          <w:rFonts w:eastAsia="黑体" w:hint="eastAsia"/>
          <w:kern w:val="0"/>
          <w:sz w:val="24"/>
        </w:rPr>
        <w:t xml:space="preserve">  </w:t>
      </w:r>
      <w:r w:rsidRPr="00F14385">
        <w:rPr>
          <w:rFonts w:eastAsia="黑体" w:hint="eastAsia"/>
          <w:kern w:val="0"/>
          <w:sz w:val="24"/>
        </w:rPr>
        <w:t>言</w:t>
      </w:r>
    </w:p>
    <w:p w:rsidR="00A3568E" w:rsidRPr="00A3568E" w:rsidRDefault="004F5AC0" w:rsidP="003D51A0">
      <w:pPr>
        <w:adjustRightInd w:val="0"/>
        <w:snapToGrid w:val="0"/>
        <w:spacing w:line="360" w:lineRule="auto"/>
        <w:ind w:firstLineChars="200" w:firstLine="480"/>
        <w:textAlignment w:val="baseline"/>
        <w:rPr>
          <w:rFonts w:hAnsi="宋体"/>
          <w:kern w:val="0"/>
          <w:sz w:val="24"/>
        </w:rPr>
      </w:pPr>
      <w:r>
        <w:rPr>
          <w:rFonts w:hAnsi="宋体" w:hint="eastAsia"/>
          <w:kern w:val="0"/>
          <w:sz w:val="24"/>
        </w:rPr>
        <w:t>采用整合一体机，</w:t>
      </w:r>
      <w:r w:rsidR="00616333">
        <w:rPr>
          <w:rFonts w:hAnsi="宋体" w:hint="eastAsia"/>
          <w:kern w:val="0"/>
          <w:sz w:val="24"/>
        </w:rPr>
        <w:t>或是</w:t>
      </w:r>
      <w:r>
        <w:rPr>
          <w:rFonts w:hAnsi="宋体" w:hint="eastAsia"/>
          <w:kern w:val="0"/>
          <w:sz w:val="24"/>
        </w:rPr>
        <w:t>台式电脑加投影与</w:t>
      </w:r>
      <w:r w:rsidR="00A3568E">
        <w:rPr>
          <w:rFonts w:hAnsi="宋体" w:hint="eastAsia"/>
          <w:kern w:val="0"/>
          <w:sz w:val="24"/>
        </w:rPr>
        <w:t>智能白板</w:t>
      </w:r>
      <w:r w:rsidR="00616333">
        <w:rPr>
          <w:rFonts w:hAnsi="宋体" w:hint="eastAsia"/>
          <w:kern w:val="0"/>
          <w:sz w:val="24"/>
        </w:rPr>
        <w:t>，</w:t>
      </w:r>
      <w:r w:rsidR="00A3568E">
        <w:rPr>
          <w:rFonts w:hAnsi="宋体" w:hint="eastAsia"/>
          <w:kern w:val="0"/>
          <w:sz w:val="24"/>
        </w:rPr>
        <w:t>构成的教室教学</w:t>
      </w:r>
      <w:r w:rsidR="00616333">
        <w:rPr>
          <w:rFonts w:hAnsi="宋体" w:hint="eastAsia"/>
          <w:kern w:val="0"/>
          <w:sz w:val="24"/>
        </w:rPr>
        <w:t>硬件</w:t>
      </w:r>
      <w:r w:rsidR="00A3568E">
        <w:rPr>
          <w:rFonts w:hAnsi="宋体" w:hint="eastAsia"/>
          <w:kern w:val="0"/>
          <w:sz w:val="24"/>
        </w:rPr>
        <w:t>系统，</w:t>
      </w:r>
      <w:r w:rsidR="00616333">
        <w:rPr>
          <w:rFonts w:hAnsi="宋体" w:hint="eastAsia"/>
          <w:kern w:val="0"/>
          <w:sz w:val="24"/>
        </w:rPr>
        <w:t>搭载配套的教学软件，</w:t>
      </w:r>
      <w:r w:rsidR="00A3568E">
        <w:rPr>
          <w:rFonts w:hAnsi="宋体" w:hint="eastAsia"/>
          <w:kern w:val="0"/>
          <w:sz w:val="24"/>
        </w:rPr>
        <w:t>保持互联网的联通性，我们统称</w:t>
      </w:r>
      <w:r w:rsidR="00B331A4">
        <w:rPr>
          <w:rFonts w:hAnsi="宋体" w:hint="eastAsia"/>
          <w:kern w:val="0"/>
          <w:sz w:val="24"/>
        </w:rPr>
        <w:t>之</w:t>
      </w:r>
      <w:r w:rsidR="00A3568E">
        <w:rPr>
          <w:rFonts w:hAnsi="宋体" w:hint="eastAsia"/>
          <w:kern w:val="0"/>
          <w:sz w:val="24"/>
        </w:rPr>
        <w:t>为“班班通”。</w:t>
      </w:r>
      <w:r w:rsidR="00096EDB">
        <w:rPr>
          <w:rFonts w:hAnsi="宋体" w:hint="eastAsia"/>
          <w:kern w:val="0"/>
          <w:sz w:val="24"/>
        </w:rPr>
        <w:t>根据学校规模的大小</w:t>
      </w:r>
      <w:r w:rsidR="0021096A">
        <w:rPr>
          <w:rFonts w:hAnsi="宋体" w:hint="eastAsia"/>
          <w:kern w:val="0"/>
          <w:sz w:val="24"/>
        </w:rPr>
        <w:t>，一般的</w:t>
      </w:r>
      <w:r w:rsidR="00397CE5">
        <w:rPr>
          <w:rFonts w:hAnsi="宋体" w:hint="eastAsia"/>
          <w:kern w:val="0"/>
          <w:sz w:val="24"/>
        </w:rPr>
        <w:t>设备</w:t>
      </w:r>
      <w:r w:rsidR="00F56741">
        <w:rPr>
          <w:rFonts w:hAnsi="宋体" w:hint="eastAsia"/>
          <w:kern w:val="0"/>
          <w:sz w:val="24"/>
        </w:rPr>
        <w:t>保有量从六七套</w:t>
      </w:r>
      <w:r w:rsidR="00F1301E">
        <w:rPr>
          <w:rFonts w:hAnsi="宋体" w:hint="eastAsia"/>
          <w:kern w:val="0"/>
          <w:sz w:val="24"/>
        </w:rPr>
        <w:t>到几十</w:t>
      </w:r>
      <w:r w:rsidR="00F56741">
        <w:rPr>
          <w:rFonts w:hAnsi="宋体" w:hint="eastAsia"/>
          <w:kern w:val="0"/>
          <w:sz w:val="24"/>
        </w:rPr>
        <w:t>套</w:t>
      </w:r>
      <w:r w:rsidR="0021096A">
        <w:rPr>
          <w:rFonts w:hAnsi="宋体" w:hint="eastAsia"/>
          <w:kern w:val="0"/>
          <w:sz w:val="24"/>
        </w:rPr>
        <w:t>不等，这些设备的维护和</w:t>
      </w:r>
      <w:r w:rsidR="00FB22FB">
        <w:rPr>
          <w:rFonts w:hAnsi="宋体" w:hint="eastAsia"/>
          <w:kern w:val="0"/>
          <w:sz w:val="24"/>
        </w:rPr>
        <w:t>教学软件</w:t>
      </w:r>
      <w:r w:rsidR="0021096A">
        <w:rPr>
          <w:rFonts w:hAnsi="宋体" w:hint="eastAsia"/>
          <w:kern w:val="0"/>
          <w:sz w:val="24"/>
        </w:rPr>
        <w:t>的更新</w:t>
      </w:r>
      <w:r w:rsidR="00FB22FB">
        <w:rPr>
          <w:rFonts w:hAnsi="宋体" w:hint="eastAsia"/>
          <w:kern w:val="0"/>
          <w:sz w:val="24"/>
        </w:rPr>
        <w:t>，需要</w:t>
      </w:r>
      <w:r w:rsidR="0021096A">
        <w:rPr>
          <w:rFonts w:hAnsi="宋体" w:hint="eastAsia"/>
          <w:kern w:val="0"/>
          <w:sz w:val="24"/>
        </w:rPr>
        <w:t>较大的工作量</w:t>
      </w:r>
      <w:r w:rsidR="00FB22FB">
        <w:rPr>
          <w:rFonts w:hAnsi="宋体" w:hint="eastAsia"/>
          <w:kern w:val="0"/>
          <w:sz w:val="24"/>
        </w:rPr>
        <w:t>才能完成</w:t>
      </w:r>
      <w:r w:rsidR="0021096A">
        <w:rPr>
          <w:rFonts w:hAnsi="宋体" w:hint="eastAsia"/>
          <w:kern w:val="0"/>
          <w:sz w:val="24"/>
        </w:rPr>
        <w:t>，</w:t>
      </w:r>
      <w:r w:rsidR="006372C9">
        <w:rPr>
          <w:rFonts w:hAnsi="宋体" w:hint="eastAsia"/>
          <w:kern w:val="0"/>
          <w:sz w:val="24"/>
        </w:rPr>
        <w:t>此外，维护一个较复杂的校园网也是份费时费力的工作</w:t>
      </w:r>
      <w:r w:rsidR="00C87228">
        <w:rPr>
          <w:rFonts w:hAnsi="宋体" w:hint="eastAsia"/>
          <w:kern w:val="0"/>
          <w:sz w:val="24"/>
        </w:rPr>
        <w:t>。</w:t>
      </w:r>
      <w:r w:rsidR="0021096A">
        <w:rPr>
          <w:rFonts w:hAnsi="宋体" w:hint="eastAsia"/>
          <w:kern w:val="0"/>
          <w:sz w:val="24"/>
        </w:rPr>
        <w:t>本文从</w:t>
      </w:r>
      <w:r w:rsidR="00096EDB">
        <w:rPr>
          <w:rFonts w:hAnsi="宋体" w:hint="eastAsia"/>
          <w:kern w:val="0"/>
          <w:sz w:val="24"/>
        </w:rPr>
        <w:t>作者的实际经验</w:t>
      </w:r>
      <w:r w:rsidR="0021096A">
        <w:rPr>
          <w:rFonts w:hAnsi="宋体" w:hint="eastAsia"/>
          <w:kern w:val="0"/>
          <w:sz w:val="24"/>
        </w:rPr>
        <w:t>出发</w:t>
      </w:r>
      <w:r w:rsidR="00096EDB">
        <w:rPr>
          <w:rFonts w:hAnsi="宋体" w:hint="eastAsia"/>
          <w:kern w:val="0"/>
          <w:sz w:val="24"/>
        </w:rPr>
        <w:t>，</w:t>
      </w:r>
      <w:r w:rsidR="00AC1B30">
        <w:rPr>
          <w:rFonts w:hAnsi="宋体" w:hint="eastAsia"/>
          <w:kern w:val="0"/>
          <w:sz w:val="24"/>
        </w:rPr>
        <w:t>总结</w:t>
      </w:r>
      <w:r w:rsidR="00F8449A">
        <w:rPr>
          <w:rFonts w:hAnsi="宋体" w:hint="eastAsia"/>
          <w:kern w:val="0"/>
          <w:sz w:val="24"/>
        </w:rPr>
        <w:t>和探索</w:t>
      </w:r>
      <w:r w:rsidR="00644E9D">
        <w:rPr>
          <w:rFonts w:hAnsi="宋体" w:hint="eastAsia"/>
          <w:kern w:val="0"/>
          <w:sz w:val="24"/>
        </w:rPr>
        <w:t>解决</w:t>
      </w:r>
      <w:r w:rsidR="0021096A">
        <w:rPr>
          <w:rFonts w:hAnsi="宋体" w:hint="eastAsia"/>
          <w:kern w:val="0"/>
          <w:sz w:val="24"/>
        </w:rPr>
        <w:t>上述</w:t>
      </w:r>
      <w:r w:rsidR="00096EDB">
        <w:rPr>
          <w:rFonts w:hAnsi="宋体" w:hint="eastAsia"/>
          <w:kern w:val="0"/>
          <w:sz w:val="24"/>
        </w:rPr>
        <w:t>问题</w:t>
      </w:r>
      <w:r w:rsidR="00AC1B30">
        <w:rPr>
          <w:rFonts w:hAnsi="宋体" w:hint="eastAsia"/>
          <w:kern w:val="0"/>
          <w:sz w:val="24"/>
        </w:rPr>
        <w:t>的</w:t>
      </w:r>
      <w:r>
        <w:rPr>
          <w:rFonts w:hAnsi="宋体" w:hint="eastAsia"/>
          <w:kern w:val="0"/>
          <w:sz w:val="24"/>
        </w:rPr>
        <w:t>部分</w:t>
      </w:r>
      <w:r w:rsidR="00AC1B30">
        <w:rPr>
          <w:rFonts w:hAnsi="宋体" w:hint="eastAsia"/>
          <w:kern w:val="0"/>
          <w:sz w:val="24"/>
        </w:rPr>
        <w:t>方法</w:t>
      </w:r>
      <w:r w:rsidR="00096EDB">
        <w:rPr>
          <w:rFonts w:hAnsi="宋体" w:hint="eastAsia"/>
          <w:kern w:val="0"/>
          <w:sz w:val="24"/>
        </w:rPr>
        <w:t>。</w:t>
      </w:r>
    </w:p>
    <w:p w:rsidR="0008248C" w:rsidRPr="00697285" w:rsidRDefault="00780F9E" w:rsidP="00780F9E">
      <w:pPr>
        <w:rPr>
          <w:rFonts w:ascii="黑体" w:eastAsia="黑体" w:hAnsi="黑体"/>
          <w:sz w:val="32"/>
          <w:szCs w:val="32"/>
        </w:rPr>
      </w:pPr>
      <w:r w:rsidRPr="00697285">
        <w:rPr>
          <w:rFonts w:ascii="黑体" w:eastAsia="黑体" w:hAnsi="黑体" w:hint="eastAsia"/>
          <w:sz w:val="32"/>
          <w:szCs w:val="32"/>
        </w:rPr>
        <w:t>一、</w:t>
      </w:r>
      <w:r w:rsidR="00B2554D" w:rsidRPr="00697285">
        <w:rPr>
          <w:rFonts w:ascii="黑体" w:eastAsia="黑体" w:hAnsi="黑体" w:hint="eastAsia"/>
          <w:sz w:val="32"/>
          <w:szCs w:val="32"/>
        </w:rPr>
        <w:t>校园网</w:t>
      </w:r>
    </w:p>
    <w:p w:rsidR="00023C6D" w:rsidRDefault="00023C6D" w:rsidP="00900B90">
      <w:pPr>
        <w:jc w:val="left"/>
        <w:rPr>
          <w:rFonts w:asciiTheme="minorEastAsia" w:eastAsiaTheme="minorEastAsia" w:hAnsiTheme="minorEastAsia"/>
          <w:sz w:val="24"/>
          <w:szCs w:val="24"/>
        </w:rPr>
      </w:pPr>
      <w:r w:rsidRPr="00023C6D">
        <w:rPr>
          <w:rFonts w:ascii="黑体" w:eastAsia="黑体" w:hAnsi="黑体" w:hint="eastAsia"/>
          <w:sz w:val="24"/>
          <w:szCs w:val="24"/>
        </w:rPr>
        <w:t xml:space="preserve"> </w:t>
      </w:r>
      <w:r w:rsidRPr="00023C6D">
        <w:rPr>
          <w:rFonts w:asciiTheme="minorEastAsia" w:eastAsiaTheme="minorEastAsia" w:hAnsiTheme="minorEastAsia" w:hint="eastAsia"/>
          <w:sz w:val="24"/>
          <w:szCs w:val="24"/>
        </w:rPr>
        <w:t xml:space="preserve">  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目</w:t>
      </w:r>
      <w:r w:rsidR="00B8130F">
        <w:rPr>
          <w:rFonts w:asciiTheme="minorEastAsia" w:eastAsiaTheme="minorEastAsia" w:hAnsiTheme="minorEastAsia" w:hint="eastAsia"/>
          <w:sz w:val="24"/>
          <w:szCs w:val="24"/>
        </w:rPr>
        <w:t>前学校</w:t>
      </w:r>
      <w:r w:rsidR="004F5AC0">
        <w:rPr>
          <w:rFonts w:asciiTheme="minorEastAsia" w:eastAsiaTheme="minorEastAsia" w:hAnsiTheme="minorEastAsia" w:hint="eastAsia"/>
          <w:sz w:val="24"/>
          <w:szCs w:val="24"/>
        </w:rPr>
        <w:t>的教学与管理</w:t>
      </w:r>
      <w:r w:rsidR="00336427">
        <w:rPr>
          <w:rFonts w:asciiTheme="minorEastAsia" w:eastAsiaTheme="minorEastAsia" w:hAnsiTheme="minorEastAsia" w:hint="eastAsia"/>
          <w:sz w:val="24"/>
          <w:szCs w:val="24"/>
        </w:rPr>
        <w:t>工作</w:t>
      </w:r>
      <w:r w:rsidR="001440B0">
        <w:rPr>
          <w:rFonts w:asciiTheme="minorEastAsia" w:eastAsiaTheme="minorEastAsia" w:hAnsiTheme="minorEastAsia" w:hint="eastAsia"/>
          <w:sz w:val="24"/>
          <w:szCs w:val="24"/>
        </w:rPr>
        <w:t>已经高度依赖于互联网，从教学软件的自动更新到媒体素材的搜</w:t>
      </w:r>
      <w:r>
        <w:rPr>
          <w:rFonts w:asciiTheme="minorEastAsia" w:eastAsiaTheme="minorEastAsia" w:hAnsiTheme="minorEastAsia" w:hint="eastAsia"/>
          <w:sz w:val="24"/>
          <w:szCs w:val="24"/>
        </w:rPr>
        <w:t>集整理，还有</w:t>
      </w:r>
      <w:r w:rsidR="00336427">
        <w:rPr>
          <w:rFonts w:asciiTheme="minorEastAsia" w:eastAsiaTheme="minorEastAsia" w:hAnsiTheme="minorEastAsia" w:hint="eastAsia"/>
          <w:sz w:val="24"/>
          <w:szCs w:val="24"/>
        </w:rPr>
        <w:t>老师</w:t>
      </w:r>
      <w:r>
        <w:rPr>
          <w:rFonts w:asciiTheme="minorEastAsia" w:eastAsiaTheme="minorEastAsia" w:hAnsiTheme="minorEastAsia" w:hint="eastAsia"/>
          <w:sz w:val="24"/>
          <w:szCs w:val="24"/>
        </w:rPr>
        <w:t>提前备课</w:t>
      </w:r>
      <w:r w:rsidR="00336427">
        <w:rPr>
          <w:rFonts w:asciiTheme="minorEastAsia" w:eastAsiaTheme="minorEastAsia" w:hAnsiTheme="minorEastAsia" w:hint="eastAsia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sz w:val="24"/>
          <w:szCs w:val="24"/>
        </w:rPr>
        <w:t>制作</w:t>
      </w:r>
      <w:r w:rsidR="00336427">
        <w:rPr>
          <w:rFonts w:asciiTheme="minorEastAsia" w:eastAsiaTheme="minorEastAsia" w:hAnsiTheme="minorEastAsia" w:hint="eastAsia"/>
          <w:sz w:val="24"/>
          <w:szCs w:val="24"/>
        </w:rPr>
        <w:t>并</w:t>
      </w:r>
      <w:r w:rsidR="00781DF9">
        <w:rPr>
          <w:rFonts w:asciiTheme="minorEastAsia" w:eastAsiaTheme="minorEastAsia" w:hAnsiTheme="minorEastAsia" w:hint="eastAsia"/>
          <w:sz w:val="24"/>
          <w:szCs w:val="24"/>
        </w:rPr>
        <w:t>保</w:t>
      </w:r>
      <w:r>
        <w:rPr>
          <w:rFonts w:asciiTheme="minorEastAsia" w:eastAsiaTheme="minorEastAsia" w:hAnsiTheme="minorEastAsia" w:hint="eastAsia"/>
          <w:sz w:val="24"/>
          <w:szCs w:val="24"/>
        </w:rPr>
        <w:t>存</w:t>
      </w:r>
      <w:r w:rsidR="00781DF9">
        <w:rPr>
          <w:rFonts w:asciiTheme="minorEastAsia" w:eastAsiaTheme="minorEastAsia" w:hAnsiTheme="minorEastAsia" w:hint="eastAsia"/>
          <w:sz w:val="24"/>
          <w:szCs w:val="24"/>
        </w:rPr>
        <w:t>于</w:t>
      </w:r>
      <w:r>
        <w:rPr>
          <w:rFonts w:asciiTheme="minorEastAsia" w:eastAsiaTheme="minorEastAsia" w:hAnsiTheme="minorEastAsia" w:hint="eastAsia"/>
          <w:sz w:val="24"/>
          <w:szCs w:val="24"/>
        </w:rPr>
        <w:t>网盘或邮件里的课件，</w:t>
      </w:r>
      <w:r w:rsidR="004F5AC0">
        <w:rPr>
          <w:rFonts w:asciiTheme="minorEastAsia" w:eastAsiaTheme="minorEastAsia" w:hAnsiTheme="minorEastAsia" w:hint="eastAsia"/>
          <w:sz w:val="24"/>
          <w:szCs w:val="24"/>
        </w:rPr>
        <w:t>甚至学生的能力测评，</w:t>
      </w:r>
      <w:r>
        <w:rPr>
          <w:rFonts w:asciiTheme="minorEastAsia" w:eastAsiaTheme="minorEastAsia" w:hAnsiTheme="minorEastAsia" w:hint="eastAsia"/>
          <w:sz w:val="24"/>
          <w:szCs w:val="24"/>
        </w:rPr>
        <w:t>每一项任务都需要</w:t>
      </w:r>
      <w:r w:rsidR="004F5AC0">
        <w:rPr>
          <w:rFonts w:asciiTheme="minorEastAsia" w:eastAsiaTheme="minorEastAsia" w:hAnsiTheme="minorEastAsia" w:hint="eastAsia"/>
          <w:sz w:val="24"/>
          <w:szCs w:val="24"/>
        </w:rPr>
        <w:t>保证网络可用、好用，这就要求我们在搭建校园网时有一个清晰的思路，施工前</w:t>
      </w:r>
      <w:r w:rsidR="00397CE5">
        <w:rPr>
          <w:rFonts w:asciiTheme="minorEastAsia" w:eastAsiaTheme="minorEastAsia" w:hAnsiTheme="minorEastAsia" w:hint="eastAsia"/>
          <w:sz w:val="24"/>
          <w:szCs w:val="24"/>
        </w:rPr>
        <w:t>要</w:t>
      </w:r>
      <w:r w:rsidR="004F5AC0">
        <w:rPr>
          <w:rFonts w:asciiTheme="minorEastAsia" w:eastAsiaTheme="minorEastAsia" w:hAnsiTheme="minorEastAsia" w:hint="eastAsia"/>
          <w:sz w:val="24"/>
          <w:szCs w:val="24"/>
        </w:rPr>
        <w:t>有</w:t>
      </w:r>
      <w:r>
        <w:rPr>
          <w:rFonts w:asciiTheme="minorEastAsia" w:eastAsiaTheme="minorEastAsia" w:hAnsiTheme="minorEastAsia" w:hint="eastAsia"/>
          <w:sz w:val="24"/>
          <w:szCs w:val="24"/>
        </w:rPr>
        <w:t>一张专业的网络拓扑图，</w:t>
      </w:r>
      <w:r w:rsidR="004F5AC0">
        <w:rPr>
          <w:rFonts w:asciiTheme="minorEastAsia" w:eastAsiaTheme="minorEastAsia" w:hAnsiTheme="minorEastAsia" w:hint="eastAsia"/>
          <w:sz w:val="24"/>
          <w:szCs w:val="24"/>
        </w:rPr>
        <w:t>施工中</w:t>
      </w:r>
      <w:r w:rsidR="00397CE5">
        <w:rPr>
          <w:rFonts w:asciiTheme="minorEastAsia" w:eastAsiaTheme="minorEastAsia" w:hAnsiTheme="minorEastAsia" w:hint="eastAsia"/>
          <w:sz w:val="24"/>
          <w:szCs w:val="24"/>
        </w:rPr>
        <w:t>严格按综合布线规章</w:t>
      </w:r>
      <w:r w:rsidR="004F5AC0">
        <w:rPr>
          <w:rFonts w:asciiTheme="minorEastAsia" w:eastAsiaTheme="minorEastAsia" w:hAnsiTheme="minorEastAsia" w:hint="eastAsia"/>
          <w:sz w:val="24"/>
          <w:szCs w:val="24"/>
        </w:rPr>
        <w:t>进行</w:t>
      </w:r>
      <w:r w:rsidR="00336427">
        <w:rPr>
          <w:rFonts w:asciiTheme="minorEastAsia" w:eastAsiaTheme="minorEastAsia" w:hAnsiTheme="minorEastAsia" w:hint="eastAsia"/>
          <w:sz w:val="24"/>
          <w:szCs w:val="24"/>
        </w:rPr>
        <w:t>。</w:t>
      </w:r>
      <w:r w:rsidR="00397CE5">
        <w:rPr>
          <w:rFonts w:asciiTheme="minorEastAsia" w:eastAsiaTheme="minorEastAsia" w:hAnsiTheme="minorEastAsia" w:hint="eastAsia"/>
          <w:sz w:val="24"/>
          <w:szCs w:val="24"/>
        </w:rPr>
        <w:t>但经过实际观察</w:t>
      </w:r>
      <w:r w:rsidR="00781DF9">
        <w:rPr>
          <w:rFonts w:asciiTheme="minorEastAsia" w:eastAsiaTheme="minorEastAsia" w:hAnsiTheme="minorEastAsia" w:hint="eastAsia"/>
          <w:sz w:val="24"/>
          <w:szCs w:val="24"/>
        </w:rPr>
        <w:t>,从我看到</w:t>
      </w:r>
      <w:r w:rsidR="00580F7D">
        <w:rPr>
          <w:rFonts w:asciiTheme="minorEastAsia" w:eastAsiaTheme="minorEastAsia" w:hAnsiTheme="minorEastAsia" w:hint="eastAsia"/>
          <w:sz w:val="24"/>
          <w:szCs w:val="24"/>
        </w:rPr>
        <w:t>的</w:t>
      </w:r>
      <w:r w:rsidR="008E63BA">
        <w:rPr>
          <w:rFonts w:asciiTheme="minorEastAsia" w:eastAsiaTheme="minorEastAsia" w:hAnsiTheme="minorEastAsia" w:hint="eastAsia"/>
          <w:sz w:val="24"/>
          <w:szCs w:val="24"/>
        </w:rPr>
        <w:t>区</w:t>
      </w:r>
      <w:r w:rsidR="00B8130F">
        <w:rPr>
          <w:rFonts w:asciiTheme="minorEastAsia" w:eastAsiaTheme="minorEastAsia" w:hAnsiTheme="minorEastAsia" w:hint="eastAsia"/>
          <w:sz w:val="24"/>
          <w:szCs w:val="24"/>
        </w:rPr>
        <w:t>内</w:t>
      </w:r>
      <w:r w:rsidR="00580F7D">
        <w:rPr>
          <w:rFonts w:asciiTheme="minorEastAsia" w:eastAsiaTheme="minorEastAsia" w:hAnsiTheme="minorEastAsia" w:hint="eastAsia"/>
          <w:sz w:val="24"/>
          <w:szCs w:val="24"/>
        </w:rPr>
        <w:t>兄弟学校情况来说，离</w:t>
      </w:r>
      <w:r w:rsidR="00FD1F95">
        <w:rPr>
          <w:rFonts w:asciiTheme="minorEastAsia" w:eastAsiaTheme="minorEastAsia" w:hAnsiTheme="minorEastAsia" w:hint="eastAsia"/>
          <w:sz w:val="24"/>
          <w:szCs w:val="24"/>
        </w:rPr>
        <w:t>我们</w:t>
      </w:r>
      <w:r w:rsidR="00397CE5">
        <w:rPr>
          <w:rFonts w:asciiTheme="minorEastAsia" w:eastAsiaTheme="minorEastAsia" w:hAnsiTheme="minorEastAsia" w:hint="eastAsia"/>
          <w:sz w:val="24"/>
          <w:szCs w:val="24"/>
        </w:rPr>
        <w:t>的上述要求，</w:t>
      </w:r>
      <w:r w:rsidR="00747798">
        <w:rPr>
          <w:rFonts w:asciiTheme="minorEastAsia" w:eastAsiaTheme="minorEastAsia" w:hAnsiTheme="minorEastAsia" w:hint="eastAsia"/>
          <w:sz w:val="24"/>
          <w:szCs w:val="24"/>
        </w:rPr>
        <w:t>还</w:t>
      </w:r>
      <w:r w:rsidR="007E68C4">
        <w:rPr>
          <w:rFonts w:asciiTheme="minorEastAsia" w:eastAsiaTheme="minorEastAsia" w:hAnsiTheme="minorEastAsia" w:hint="eastAsia"/>
          <w:sz w:val="24"/>
          <w:szCs w:val="24"/>
        </w:rPr>
        <w:t>是</w:t>
      </w:r>
      <w:r w:rsidR="008E63BA">
        <w:rPr>
          <w:rFonts w:asciiTheme="minorEastAsia" w:eastAsiaTheme="minorEastAsia" w:hAnsiTheme="minorEastAsia" w:hint="eastAsia"/>
          <w:sz w:val="24"/>
          <w:szCs w:val="24"/>
        </w:rPr>
        <w:t>相去甚远的</w:t>
      </w:r>
      <w:r w:rsidR="00580F7D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827B33" w:rsidRPr="004664A4" w:rsidRDefault="004664A4" w:rsidP="004664A4">
      <w:pPr>
        <w:jc w:val="left"/>
        <w:rPr>
          <w:rFonts w:ascii="黑体" w:eastAsia="黑体" w:hAnsi="黑体"/>
          <w:sz w:val="24"/>
          <w:szCs w:val="24"/>
        </w:rPr>
      </w:pPr>
      <w:r w:rsidRPr="004664A4">
        <w:rPr>
          <w:rFonts w:ascii="黑体" w:eastAsia="黑体" w:hAnsi="黑体" w:hint="eastAsia"/>
          <w:sz w:val="24"/>
          <w:szCs w:val="24"/>
        </w:rPr>
        <w:t>1.</w:t>
      </w:r>
      <w:r w:rsidR="00827B33" w:rsidRPr="004664A4">
        <w:rPr>
          <w:rFonts w:ascii="黑体" w:eastAsia="黑体" w:hAnsi="黑体" w:hint="eastAsia"/>
          <w:sz w:val="24"/>
          <w:szCs w:val="24"/>
        </w:rPr>
        <w:t xml:space="preserve">网络架构 </w:t>
      </w:r>
    </w:p>
    <w:p w:rsidR="0098741D" w:rsidRPr="002C77B7" w:rsidRDefault="0098741D" w:rsidP="002C77B7">
      <w:pPr>
        <w:jc w:val="left"/>
        <w:rPr>
          <w:rFonts w:ascii="黑体" w:eastAsia="黑体" w:hAnsi="黑体"/>
          <w:sz w:val="24"/>
          <w:szCs w:val="24"/>
        </w:rPr>
      </w:pPr>
    </w:p>
    <w:p w:rsidR="00334F89" w:rsidRDefault="006E445A" w:rsidP="00900B90">
      <w:pPr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="黑体" w:eastAsia="黑体" w:hAnsi="黑体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89805" cy="2337435"/>
            <wp:effectExtent l="1905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4F89" w:rsidRDefault="00053E88" w:rsidP="006C6445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  </w:t>
      </w:r>
    </w:p>
    <w:p w:rsidR="00334F89" w:rsidRDefault="00334F89" w:rsidP="006C6445">
      <w:pPr>
        <w:jc w:val="center"/>
        <w:rPr>
          <w:rFonts w:asciiTheme="minorEastAsia" w:eastAsiaTheme="minorEastAsia" w:hAnsiTheme="minorEastAsia"/>
          <w:sz w:val="24"/>
          <w:szCs w:val="24"/>
        </w:rPr>
      </w:pPr>
    </w:p>
    <w:p w:rsidR="00334F89" w:rsidRDefault="00334F89" w:rsidP="006C6445">
      <w:pPr>
        <w:jc w:val="center"/>
        <w:rPr>
          <w:rFonts w:asciiTheme="minorEastAsia" w:eastAsiaTheme="minorEastAsia" w:hAnsiTheme="minorEastAsia"/>
          <w:sz w:val="24"/>
          <w:szCs w:val="24"/>
        </w:rPr>
      </w:pPr>
    </w:p>
    <w:p w:rsidR="00334F89" w:rsidRDefault="00334F89" w:rsidP="006C6445">
      <w:pPr>
        <w:jc w:val="center"/>
        <w:rPr>
          <w:rFonts w:asciiTheme="minorEastAsia" w:eastAsiaTheme="minorEastAsia" w:hAnsiTheme="minorEastAsia"/>
          <w:sz w:val="24"/>
          <w:szCs w:val="24"/>
        </w:rPr>
      </w:pPr>
    </w:p>
    <w:p w:rsidR="00334F89" w:rsidRDefault="00334F89" w:rsidP="006C6445">
      <w:pPr>
        <w:jc w:val="center"/>
        <w:rPr>
          <w:rFonts w:asciiTheme="minorEastAsia" w:eastAsiaTheme="minorEastAsia" w:hAnsiTheme="minorEastAsia"/>
          <w:sz w:val="24"/>
          <w:szCs w:val="24"/>
        </w:rPr>
      </w:pPr>
    </w:p>
    <w:p w:rsidR="00334F89" w:rsidRDefault="00334F89" w:rsidP="006C6445">
      <w:pPr>
        <w:jc w:val="center"/>
        <w:rPr>
          <w:rFonts w:asciiTheme="minorEastAsia" w:eastAsiaTheme="minorEastAsia" w:hAnsiTheme="minorEastAsia"/>
          <w:sz w:val="24"/>
          <w:szCs w:val="24"/>
        </w:rPr>
      </w:pPr>
    </w:p>
    <w:p w:rsidR="00334F89" w:rsidRDefault="00334F89" w:rsidP="006C6445">
      <w:pPr>
        <w:jc w:val="center"/>
        <w:rPr>
          <w:rFonts w:asciiTheme="minorEastAsia" w:eastAsiaTheme="minorEastAsia" w:hAnsiTheme="minorEastAsia"/>
          <w:sz w:val="24"/>
          <w:szCs w:val="24"/>
        </w:rPr>
      </w:pPr>
    </w:p>
    <w:p w:rsidR="00334F89" w:rsidRDefault="00334F89" w:rsidP="006C6445">
      <w:pPr>
        <w:jc w:val="center"/>
        <w:rPr>
          <w:rFonts w:asciiTheme="minorEastAsia" w:eastAsiaTheme="minorEastAsia" w:hAnsiTheme="minorEastAsia"/>
          <w:sz w:val="24"/>
          <w:szCs w:val="24"/>
        </w:rPr>
      </w:pPr>
    </w:p>
    <w:p w:rsidR="00334F89" w:rsidRDefault="00334F89" w:rsidP="006C6445">
      <w:pPr>
        <w:jc w:val="center"/>
        <w:rPr>
          <w:rFonts w:asciiTheme="minorEastAsia" w:eastAsiaTheme="minorEastAsia" w:hAnsiTheme="minorEastAsia"/>
          <w:sz w:val="24"/>
          <w:szCs w:val="24"/>
        </w:rPr>
      </w:pPr>
    </w:p>
    <w:p w:rsidR="00334F89" w:rsidRDefault="00334F89" w:rsidP="006C6445">
      <w:pPr>
        <w:jc w:val="center"/>
        <w:rPr>
          <w:rFonts w:asciiTheme="minorEastAsia" w:eastAsiaTheme="minorEastAsia" w:hAnsiTheme="minorEastAsia"/>
          <w:sz w:val="24"/>
          <w:szCs w:val="24"/>
        </w:rPr>
      </w:pPr>
    </w:p>
    <w:p w:rsidR="00334F89" w:rsidRDefault="00BF6FC1" w:rsidP="006C6445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left:0;text-align:left;margin-left:-233.2pt;margin-top:13.35pt;width:147.1pt;height:20.4pt;z-index:251660288;mso-width-relative:margin;mso-height-relative:margin" stroked="f">
            <v:textbox style="mso-next-textbox:#_x0000_s2053">
              <w:txbxContent>
                <w:p w:rsidR="00334F89" w:rsidRPr="00334F89" w:rsidRDefault="00334F89" w:rsidP="00334F89">
                  <w:pPr>
                    <w:jc w:val="center"/>
                    <w:rPr>
                      <w:rFonts w:ascii="宋体" w:hAnsi="宋体"/>
                      <w:szCs w:val="21"/>
                    </w:rPr>
                  </w:pPr>
                  <w:r w:rsidRPr="00334F89">
                    <w:rPr>
                      <w:rFonts w:ascii="宋体" w:hAnsi="宋体" w:hint="eastAsia"/>
                      <w:szCs w:val="21"/>
                    </w:rPr>
                    <w:t>图1 一般学校网络架构</w:t>
                  </w:r>
                </w:p>
              </w:txbxContent>
            </v:textbox>
          </v:shape>
        </w:pict>
      </w:r>
    </w:p>
    <w:p w:rsidR="00334F89" w:rsidRDefault="00334F89" w:rsidP="006C6445">
      <w:pPr>
        <w:jc w:val="center"/>
        <w:rPr>
          <w:rFonts w:asciiTheme="minorEastAsia" w:eastAsiaTheme="minorEastAsia" w:hAnsiTheme="minorEastAsia"/>
          <w:sz w:val="24"/>
          <w:szCs w:val="24"/>
        </w:rPr>
      </w:pPr>
    </w:p>
    <w:p w:rsidR="0008454F" w:rsidRPr="00C60B52" w:rsidRDefault="00580F7D" w:rsidP="00053E88">
      <w:pPr>
        <w:rPr>
          <w:rFonts w:ascii="宋体" w:hAnsi="宋体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 xml:space="preserve">  </w:t>
      </w:r>
      <w:r w:rsidR="00C87228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 w:rsidR="0008454F" w:rsidRPr="00C60B52">
        <w:rPr>
          <w:rFonts w:ascii="宋体" w:hAnsi="宋体" w:hint="eastAsia"/>
          <w:sz w:val="24"/>
          <w:szCs w:val="24"/>
        </w:rPr>
        <w:t>如图1所示，</w:t>
      </w:r>
      <w:r w:rsidR="00706AB8">
        <w:rPr>
          <w:rFonts w:ascii="宋体" w:hAnsi="宋体" w:hint="eastAsia"/>
          <w:sz w:val="24"/>
          <w:szCs w:val="24"/>
        </w:rPr>
        <w:t>当前</w:t>
      </w:r>
      <w:r w:rsidR="0008454F" w:rsidRPr="00C60B52">
        <w:rPr>
          <w:rFonts w:ascii="宋体" w:hAnsi="宋体" w:hint="eastAsia"/>
          <w:sz w:val="24"/>
          <w:szCs w:val="24"/>
        </w:rPr>
        <w:t>多数</w:t>
      </w:r>
      <w:r w:rsidR="00706AB8">
        <w:rPr>
          <w:rFonts w:ascii="宋体" w:hAnsi="宋体" w:hint="eastAsia"/>
          <w:sz w:val="24"/>
          <w:szCs w:val="24"/>
        </w:rPr>
        <w:t>中小</w:t>
      </w:r>
      <w:r w:rsidR="0008454F" w:rsidRPr="00C60B52">
        <w:rPr>
          <w:rFonts w:ascii="宋体" w:hAnsi="宋体" w:hint="eastAsia"/>
          <w:sz w:val="24"/>
          <w:szCs w:val="24"/>
        </w:rPr>
        <w:t>学</w:t>
      </w:r>
      <w:r w:rsidR="00706AB8">
        <w:rPr>
          <w:rFonts w:ascii="宋体" w:hAnsi="宋体" w:hint="eastAsia"/>
          <w:sz w:val="24"/>
          <w:szCs w:val="24"/>
        </w:rPr>
        <w:t>还</w:t>
      </w:r>
      <w:r w:rsidR="0008454F" w:rsidRPr="00C60B52">
        <w:rPr>
          <w:rFonts w:ascii="宋体" w:hAnsi="宋体" w:hint="eastAsia"/>
          <w:sz w:val="24"/>
          <w:szCs w:val="24"/>
        </w:rPr>
        <w:t>都是这种</w:t>
      </w:r>
      <w:r w:rsidR="00747798" w:rsidRPr="00C60B52">
        <w:rPr>
          <w:rFonts w:ascii="宋体" w:hAnsi="宋体" w:hint="eastAsia"/>
          <w:sz w:val="24"/>
          <w:szCs w:val="24"/>
        </w:rPr>
        <w:t>网络结构：一个电信政企网关，若干傻瓜</w:t>
      </w:r>
      <w:r w:rsidR="00900B90">
        <w:rPr>
          <w:rFonts w:ascii="宋体" w:hAnsi="宋体" w:hint="eastAsia"/>
          <w:sz w:val="24"/>
          <w:szCs w:val="24"/>
        </w:rPr>
        <w:t>百兆</w:t>
      </w:r>
      <w:r w:rsidR="00747798" w:rsidRPr="00C60B52">
        <w:rPr>
          <w:rFonts w:ascii="宋体" w:hAnsi="宋体" w:hint="eastAsia"/>
          <w:sz w:val="24"/>
          <w:szCs w:val="24"/>
        </w:rPr>
        <w:t>交换机，若干无线小路由。这种没有任何层次的架构，我们称之为</w:t>
      </w:r>
      <w:r w:rsidR="0008454F" w:rsidRPr="00C60B52">
        <w:rPr>
          <w:rFonts w:ascii="宋体" w:hAnsi="宋体" w:hint="eastAsia"/>
          <w:sz w:val="24"/>
          <w:szCs w:val="24"/>
        </w:rPr>
        <w:t>一维平坦式网</w:t>
      </w:r>
      <w:r w:rsidR="006368D9" w:rsidRPr="00C60B52">
        <w:rPr>
          <w:rFonts w:ascii="宋体" w:hAnsi="宋体" w:hint="eastAsia"/>
          <w:sz w:val="24"/>
          <w:szCs w:val="24"/>
        </w:rPr>
        <w:t>络</w:t>
      </w:r>
      <w:r w:rsidR="0008454F" w:rsidRPr="00C60B52">
        <w:rPr>
          <w:rFonts w:ascii="宋体" w:hAnsi="宋体" w:hint="eastAsia"/>
          <w:sz w:val="24"/>
          <w:szCs w:val="24"/>
        </w:rPr>
        <w:t>。</w:t>
      </w:r>
      <w:r w:rsidR="00747798" w:rsidRPr="00C60B52">
        <w:rPr>
          <w:rFonts w:ascii="宋体" w:hAnsi="宋体" w:hint="eastAsia"/>
          <w:sz w:val="24"/>
          <w:szCs w:val="24"/>
        </w:rPr>
        <w:t>他的</w:t>
      </w:r>
      <w:r w:rsidR="0008454F" w:rsidRPr="00C60B52">
        <w:rPr>
          <w:rFonts w:ascii="宋体" w:hAnsi="宋体" w:hint="eastAsia"/>
          <w:sz w:val="24"/>
          <w:szCs w:val="24"/>
        </w:rPr>
        <w:t>特点是构建简单，</w:t>
      </w:r>
      <w:r w:rsidR="00747798" w:rsidRPr="00C60B52">
        <w:rPr>
          <w:rFonts w:ascii="宋体" w:hAnsi="宋体" w:hint="eastAsia"/>
          <w:sz w:val="24"/>
          <w:szCs w:val="24"/>
        </w:rPr>
        <w:t>到处是接入点，</w:t>
      </w:r>
      <w:r w:rsidR="0008454F" w:rsidRPr="00C60B52">
        <w:rPr>
          <w:rFonts w:ascii="宋体" w:hAnsi="宋体" w:hint="eastAsia"/>
          <w:sz w:val="24"/>
          <w:szCs w:val="24"/>
        </w:rPr>
        <w:t>一</w:t>
      </w:r>
      <w:r w:rsidR="00A8450C" w:rsidRPr="00C60B52">
        <w:rPr>
          <w:rFonts w:ascii="宋体" w:hAnsi="宋体" w:hint="eastAsia"/>
          <w:sz w:val="24"/>
          <w:szCs w:val="24"/>
        </w:rPr>
        <w:t>根网线即可接入网络，</w:t>
      </w:r>
      <w:r w:rsidR="00747798" w:rsidRPr="00C60B52">
        <w:rPr>
          <w:rFonts w:ascii="宋体" w:hAnsi="宋体" w:hint="eastAsia"/>
          <w:sz w:val="24"/>
          <w:szCs w:val="24"/>
        </w:rPr>
        <w:t>基本是零配置。但其弊端也很明显</w:t>
      </w:r>
      <w:r w:rsidR="00A8450C" w:rsidRPr="00C60B52">
        <w:rPr>
          <w:rFonts w:ascii="宋体" w:hAnsi="宋体" w:hint="eastAsia"/>
          <w:sz w:val="24"/>
          <w:szCs w:val="24"/>
        </w:rPr>
        <w:t>：一个节点出</w:t>
      </w:r>
      <w:r w:rsidR="006368D9" w:rsidRPr="00C60B52">
        <w:rPr>
          <w:rFonts w:ascii="宋体" w:hAnsi="宋体" w:hint="eastAsia"/>
          <w:sz w:val="24"/>
          <w:szCs w:val="24"/>
        </w:rPr>
        <w:t>现</w:t>
      </w:r>
      <w:r w:rsidR="00A8450C" w:rsidRPr="00C60B52">
        <w:rPr>
          <w:rFonts w:ascii="宋体" w:hAnsi="宋体" w:hint="eastAsia"/>
          <w:sz w:val="24"/>
          <w:szCs w:val="24"/>
        </w:rPr>
        <w:t>问题，整个网络受牵连。最常见的是</w:t>
      </w:r>
      <w:r w:rsidR="00900B90">
        <w:rPr>
          <w:rFonts w:ascii="宋体" w:hAnsi="宋体" w:hint="eastAsia"/>
          <w:sz w:val="24"/>
          <w:szCs w:val="24"/>
        </w:rPr>
        <w:t>：</w:t>
      </w:r>
      <w:r w:rsidR="00747798" w:rsidRPr="00C60B52">
        <w:rPr>
          <w:rFonts w:ascii="宋体" w:hAnsi="宋体" w:hint="eastAsia"/>
          <w:sz w:val="24"/>
          <w:szCs w:val="24"/>
        </w:rPr>
        <w:t>某个</w:t>
      </w:r>
      <w:r w:rsidR="006368D9" w:rsidRPr="00C60B52">
        <w:rPr>
          <w:rFonts w:ascii="宋体" w:hAnsi="宋体" w:hint="eastAsia"/>
          <w:sz w:val="24"/>
          <w:szCs w:val="24"/>
        </w:rPr>
        <w:t>用户</w:t>
      </w:r>
      <w:r w:rsidR="00747798" w:rsidRPr="00C60B52">
        <w:rPr>
          <w:rFonts w:ascii="宋体" w:hAnsi="宋体" w:hint="eastAsia"/>
          <w:sz w:val="24"/>
          <w:szCs w:val="24"/>
        </w:rPr>
        <w:t>将入户</w:t>
      </w:r>
      <w:r w:rsidR="00A8450C" w:rsidRPr="00C60B52">
        <w:rPr>
          <w:rFonts w:ascii="宋体" w:hAnsi="宋体" w:hint="eastAsia"/>
          <w:sz w:val="24"/>
          <w:szCs w:val="24"/>
        </w:rPr>
        <w:t>线接入到无线小路由的Lan口，</w:t>
      </w:r>
      <w:r w:rsidR="006368D9" w:rsidRPr="00C60B52">
        <w:rPr>
          <w:rFonts w:ascii="宋体" w:hAnsi="宋体" w:hint="eastAsia"/>
          <w:sz w:val="24"/>
          <w:szCs w:val="24"/>
        </w:rPr>
        <w:t>导致DHCP</w:t>
      </w:r>
      <w:r w:rsidR="006D6F29" w:rsidRPr="00C60B52">
        <w:rPr>
          <w:rFonts w:ascii="宋体" w:hAnsi="宋体" w:hint="eastAsia"/>
          <w:sz w:val="24"/>
          <w:szCs w:val="24"/>
        </w:rPr>
        <w:t>地址</w:t>
      </w:r>
      <w:r w:rsidR="003F5C29" w:rsidRPr="00C60B52">
        <w:rPr>
          <w:rFonts w:ascii="宋体" w:hAnsi="宋体" w:hint="eastAsia"/>
          <w:sz w:val="24"/>
          <w:szCs w:val="24"/>
        </w:rPr>
        <w:t>分配混乱；将家里的小交换机</w:t>
      </w:r>
      <w:r w:rsidR="00747798" w:rsidRPr="00C60B52">
        <w:rPr>
          <w:rFonts w:ascii="宋体" w:hAnsi="宋体" w:hint="eastAsia"/>
          <w:sz w:val="24"/>
          <w:szCs w:val="24"/>
        </w:rPr>
        <w:t>或</w:t>
      </w:r>
      <w:r w:rsidR="006E445A">
        <w:rPr>
          <w:rFonts w:ascii="宋体" w:hAnsi="宋体" w:hint="eastAsia"/>
          <w:sz w:val="24"/>
          <w:szCs w:val="24"/>
        </w:rPr>
        <w:t>小</w:t>
      </w:r>
      <w:r w:rsidR="00747798" w:rsidRPr="00C60B52">
        <w:rPr>
          <w:rFonts w:ascii="宋体" w:hAnsi="宋体" w:hint="eastAsia"/>
          <w:sz w:val="24"/>
          <w:szCs w:val="24"/>
        </w:rPr>
        <w:t>路由上的两个</w:t>
      </w:r>
      <w:r w:rsidR="003F5C29" w:rsidRPr="00C60B52">
        <w:rPr>
          <w:rFonts w:ascii="宋体" w:hAnsi="宋体" w:hint="eastAsia"/>
          <w:sz w:val="24"/>
          <w:szCs w:val="24"/>
        </w:rPr>
        <w:t>口</w:t>
      </w:r>
      <w:r w:rsidR="006368D9" w:rsidRPr="00C60B52">
        <w:rPr>
          <w:rFonts w:ascii="宋体" w:hAnsi="宋体" w:hint="eastAsia"/>
          <w:sz w:val="24"/>
          <w:szCs w:val="24"/>
        </w:rPr>
        <w:t>用</w:t>
      </w:r>
      <w:r w:rsidR="00A8450C" w:rsidRPr="00C60B52">
        <w:rPr>
          <w:rFonts w:ascii="宋体" w:hAnsi="宋体" w:hint="eastAsia"/>
          <w:sz w:val="24"/>
          <w:szCs w:val="24"/>
        </w:rPr>
        <w:t>一根</w:t>
      </w:r>
      <w:r w:rsidR="00800619">
        <w:rPr>
          <w:rFonts w:ascii="宋体" w:hAnsi="宋体" w:hint="eastAsia"/>
          <w:sz w:val="24"/>
          <w:szCs w:val="24"/>
        </w:rPr>
        <w:t>网</w:t>
      </w:r>
      <w:r w:rsidR="00A8450C" w:rsidRPr="00C60B52">
        <w:rPr>
          <w:rFonts w:ascii="宋体" w:hAnsi="宋体" w:hint="eastAsia"/>
          <w:sz w:val="24"/>
          <w:szCs w:val="24"/>
        </w:rPr>
        <w:t>线接</w:t>
      </w:r>
      <w:r w:rsidR="003F5C29" w:rsidRPr="00C60B52">
        <w:rPr>
          <w:rFonts w:ascii="宋体" w:hAnsi="宋体" w:hint="eastAsia"/>
          <w:sz w:val="24"/>
          <w:szCs w:val="24"/>
        </w:rPr>
        <w:t>起来</w:t>
      </w:r>
      <w:r w:rsidR="00800619">
        <w:rPr>
          <w:rFonts w:ascii="宋体" w:hAnsi="宋体" w:hint="eastAsia"/>
          <w:sz w:val="24"/>
          <w:szCs w:val="24"/>
        </w:rPr>
        <w:t>，</w:t>
      </w:r>
      <w:r w:rsidR="003F5C29" w:rsidRPr="00C60B52">
        <w:rPr>
          <w:rFonts w:ascii="宋体" w:hAnsi="宋体" w:hint="eastAsia"/>
          <w:sz w:val="24"/>
          <w:szCs w:val="24"/>
        </w:rPr>
        <w:t>形成</w:t>
      </w:r>
      <w:r w:rsidR="00A8450C" w:rsidRPr="00C60B52">
        <w:rPr>
          <w:rFonts w:ascii="宋体" w:hAnsi="宋体" w:hint="eastAsia"/>
          <w:sz w:val="24"/>
          <w:szCs w:val="24"/>
        </w:rPr>
        <w:t>回环，</w:t>
      </w:r>
      <w:r w:rsidR="006368D9" w:rsidRPr="00C60B52">
        <w:rPr>
          <w:rFonts w:ascii="宋体" w:hAnsi="宋体" w:hint="eastAsia"/>
          <w:sz w:val="24"/>
          <w:szCs w:val="24"/>
        </w:rPr>
        <w:t>导致广播风暴；</w:t>
      </w:r>
      <w:r w:rsidR="00A8450C" w:rsidRPr="00C60B52">
        <w:rPr>
          <w:rFonts w:ascii="宋体" w:hAnsi="宋体" w:hint="eastAsia"/>
          <w:sz w:val="24"/>
          <w:szCs w:val="24"/>
        </w:rPr>
        <w:t>一台电脑中毒（如ARP</w:t>
      </w:r>
      <w:r w:rsidR="003F5C29" w:rsidRPr="00C60B52">
        <w:rPr>
          <w:rFonts w:ascii="宋体" w:hAnsi="宋体" w:hint="eastAsia"/>
          <w:sz w:val="24"/>
          <w:szCs w:val="24"/>
        </w:rPr>
        <w:t>病毒），疯狂发包，阻塞网络。这些问题最终导致的</w:t>
      </w:r>
      <w:r w:rsidR="006368D9" w:rsidRPr="00C60B52">
        <w:rPr>
          <w:rFonts w:ascii="宋体" w:hAnsi="宋体" w:hint="eastAsia"/>
          <w:sz w:val="24"/>
          <w:szCs w:val="24"/>
        </w:rPr>
        <w:t>结果是</w:t>
      </w:r>
      <w:r w:rsidR="003F5C29" w:rsidRPr="00C60B52">
        <w:rPr>
          <w:rFonts w:ascii="宋体" w:hAnsi="宋体" w:hint="eastAsia"/>
          <w:sz w:val="24"/>
          <w:szCs w:val="24"/>
        </w:rPr>
        <w:t>：</w:t>
      </w:r>
      <w:r w:rsidR="006368D9" w:rsidRPr="00C60B52">
        <w:rPr>
          <w:rFonts w:ascii="宋体" w:hAnsi="宋体" w:hint="eastAsia"/>
          <w:sz w:val="24"/>
          <w:szCs w:val="24"/>
        </w:rPr>
        <w:t>全网连接断续或是彻底</w:t>
      </w:r>
      <w:r w:rsidR="00A8450C" w:rsidRPr="00C60B52">
        <w:rPr>
          <w:rFonts w:ascii="宋体" w:hAnsi="宋体" w:hint="eastAsia"/>
          <w:sz w:val="24"/>
          <w:szCs w:val="24"/>
        </w:rPr>
        <w:t>瘫痪。</w:t>
      </w:r>
    </w:p>
    <w:p w:rsidR="00F03EE3" w:rsidRPr="00C60B52" w:rsidRDefault="00773FA7" w:rsidP="00780F9E">
      <w:pPr>
        <w:rPr>
          <w:rFonts w:ascii="宋体" w:hAnsi="宋体"/>
          <w:sz w:val="24"/>
          <w:szCs w:val="24"/>
        </w:rPr>
      </w:pPr>
      <w:r w:rsidRPr="00C60B52">
        <w:rPr>
          <w:rFonts w:ascii="宋体" w:hAnsi="宋体" w:hint="eastAsia"/>
          <w:sz w:val="24"/>
          <w:szCs w:val="24"/>
        </w:rPr>
        <w:t xml:space="preserve">   </w:t>
      </w:r>
      <w:r w:rsidR="001951D4" w:rsidRPr="00C60B52">
        <w:rPr>
          <w:rFonts w:ascii="宋体" w:hAnsi="宋体" w:hint="eastAsia"/>
          <w:sz w:val="24"/>
          <w:szCs w:val="24"/>
        </w:rPr>
        <w:t>从理论上来说，一般较为安全的网络架</w:t>
      </w:r>
      <w:r w:rsidRPr="00C60B52">
        <w:rPr>
          <w:rFonts w:ascii="宋体" w:hAnsi="宋体" w:hint="eastAsia"/>
          <w:sz w:val="24"/>
          <w:szCs w:val="24"/>
        </w:rPr>
        <w:t>构应该是如图2</w:t>
      </w:r>
      <w:r w:rsidR="001951D4" w:rsidRPr="00C60B52">
        <w:rPr>
          <w:rFonts w:ascii="宋体" w:hAnsi="宋体" w:hint="eastAsia"/>
          <w:sz w:val="24"/>
          <w:szCs w:val="24"/>
        </w:rPr>
        <w:t>所示：</w:t>
      </w:r>
      <w:r w:rsidRPr="00C60B52">
        <w:rPr>
          <w:rFonts w:ascii="宋体" w:hAnsi="宋体" w:hint="eastAsia"/>
          <w:sz w:val="24"/>
          <w:szCs w:val="24"/>
        </w:rPr>
        <w:t>有一个核心交换机将各个部门或建筑物划分成独立的单位，以Vlan的形式隔离可能发生的局部网络问题，保证</w:t>
      </w:r>
      <w:r w:rsidR="001951D4" w:rsidRPr="00C60B52">
        <w:rPr>
          <w:rFonts w:ascii="宋体" w:hAnsi="宋体" w:hint="eastAsia"/>
          <w:sz w:val="24"/>
          <w:szCs w:val="24"/>
        </w:rPr>
        <w:t>灾难发生时，影响控制在</w:t>
      </w:r>
      <w:r w:rsidRPr="00C60B52">
        <w:rPr>
          <w:rFonts w:ascii="宋体" w:hAnsi="宋体" w:hint="eastAsia"/>
          <w:sz w:val="24"/>
          <w:szCs w:val="24"/>
        </w:rPr>
        <w:t>尽可能的小</w:t>
      </w:r>
      <w:r w:rsidR="001951D4" w:rsidRPr="00C60B52">
        <w:rPr>
          <w:rFonts w:ascii="宋体" w:hAnsi="宋体" w:hint="eastAsia"/>
          <w:sz w:val="24"/>
          <w:szCs w:val="24"/>
        </w:rPr>
        <w:t>范围内</w:t>
      </w:r>
      <w:r w:rsidRPr="00C60B52">
        <w:rPr>
          <w:rFonts w:ascii="宋体" w:hAnsi="宋体" w:hint="eastAsia"/>
          <w:sz w:val="24"/>
          <w:szCs w:val="24"/>
        </w:rPr>
        <w:t>。</w:t>
      </w:r>
    </w:p>
    <w:p w:rsidR="008311DE" w:rsidRDefault="008311DE" w:rsidP="00780F9E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3946" cy="3182112"/>
            <wp:effectExtent l="19050" t="0" r="2904" b="0"/>
            <wp:docPr id="4" name="图片 4" descr="C:\Users\Administrator\Desktop\班班通建设与管理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班班通建设与管理\image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B54" w:rsidRDefault="00250B54" w:rsidP="008311DE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图2</w:t>
      </w:r>
      <w:r w:rsidR="00BC0717">
        <w:rPr>
          <w:rFonts w:asciiTheme="minorEastAsia" w:eastAsiaTheme="minorEastAsia" w:hAnsiTheme="minorEastAsia" w:hint="eastAsia"/>
          <w:sz w:val="24"/>
          <w:szCs w:val="24"/>
        </w:rPr>
        <w:t>标准网络架构</w:t>
      </w:r>
    </w:p>
    <w:p w:rsidR="00656903" w:rsidRDefault="00656903" w:rsidP="00D85813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 </w:t>
      </w:r>
      <w:r w:rsidR="00F0780B">
        <w:rPr>
          <w:rFonts w:asciiTheme="minorEastAsia" w:eastAsiaTheme="minorEastAsia" w:hAnsiTheme="minorEastAsia" w:hint="eastAsia"/>
          <w:sz w:val="24"/>
          <w:szCs w:val="24"/>
        </w:rPr>
        <w:t>如果</w:t>
      </w:r>
      <w:r>
        <w:rPr>
          <w:rFonts w:asciiTheme="minorEastAsia" w:eastAsiaTheme="minorEastAsia" w:hAnsiTheme="minorEastAsia" w:hint="eastAsia"/>
          <w:sz w:val="24"/>
          <w:szCs w:val="24"/>
        </w:rPr>
        <w:t>已经</w:t>
      </w:r>
      <w:r w:rsidR="00F0780B">
        <w:rPr>
          <w:rFonts w:asciiTheme="minorEastAsia" w:eastAsiaTheme="minorEastAsia" w:hAnsiTheme="minorEastAsia" w:hint="eastAsia"/>
          <w:sz w:val="24"/>
          <w:szCs w:val="24"/>
        </w:rPr>
        <w:t>建成</w:t>
      </w:r>
      <w:r>
        <w:rPr>
          <w:rFonts w:asciiTheme="minorEastAsia" w:eastAsiaTheme="minorEastAsia" w:hAnsiTheme="minorEastAsia" w:hint="eastAsia"/>
          <w:sz w:val="24"/>
          <w:szCs w:val="24"/>
        </w:rPr>
        <w:t>图1</w:t>
      </w:r>
      <w:r w:rsidR="00F0780B">
        <w:rPr>
          <w:rFonts w:asciiTheme="minorEastAsia" w:eastAsiaTheme="minorEastAsia" w:hAnsiTheme="minorEastAsia" w:hint="eastAsia"/>
          <w:sz w:val="24"/>
          <w:szCs w:val="24"/>
        </w:rPr>
        <w:t>那种结构的网络</w:t>
      </w:r>
      <w:r>
        <w:rPr>
          <w:rFonts w:asciiTheme="minorEastAsia" w:eastAsiaTheme="minorEastAsia" w:hAnsiTheme="minorEastAsia" w:hint="eastAsia"/>
          <w:sz w:val="24"/>
          <w:szCs w:val="24"/>
        </w:rPr>
        <w:t>，又不想花钱重新建设，有没有可能的改进措施呢？通过对目前</w:t>
      </w:r>
      <w:r w:rsidR="00164534">
        <w:rPr>
          <w:rFonts w:asciiTheme="minorEastAsia" w:eastAsiaTheme="minorEastAsia" w:hAnsiTheme="minorEastAsia" w:hint="eastAsia"/>
          <w:sz w:val="24"/>
          <w:szCs w:val="24"/>
        </w:rPr>
        <w:t>运营商</w:t>
      </w:r>
      <w:r>
        <w:rPr>
          <w:rFonts w:asciiTheme="minorEastAsia" w:eastAsiaTheme="minorEastAsia" w:hAnsiTheme="minorEastAsia" w:hint="eastAsia"/>
          <w:sz w:val="24"/>
          <w:szCs w:val="24"/>
        </w:rPr>
        <w:t>提供的网关</w:t>
      </w:r>
      <w:r w:rsidR="00164534">
        <w:rPr>
          <w:rFonts w:asciiTheme="minorEastAsia" w:eastAsiaTheme="minorEastAsia" w:hAnsiTheme="minorEastAsia" w:hint="eastAsia"/>
          <w:sz w:val="24"/>
          <w:szCs w:val="24"/>
        </w:rPr>
        <w:t>设备</w:t>
      </w:r>
      <w:r>
        <w:rPr>
          <w:rFonts w:asciiTheme="minorEastAsia" w:eastAsiaTheme="minorEastAsia" w:hAnsiTheme="minorEastAsia" w:hint="eastAsia"/>
          <w:sz w:val="24"/>
          <w:szCs w:val="24"/>
        </w:rPr>
        <w:t>进行分析，</w:t>
      </w:r>
      <w:r w:rsidR="00BC0717">
        <w:rPr>
          <w:rFonts w:asciiTheme="minorEastAsia" w:eastAsiaTheme="minorEastAsia" w:hAnsiTheme="minorEastAsia" w:hint="eastAsia"/>
          <w:sz w:val="24"/>
          <w:szCs w:val="24"/>
        </w:rPr>
        <w:t>我</w:t>
      </w:r>
      <w:r>
        <w:rPr>
          <w:rFonts w:asciiTheme="minorEastAsia" w:eastAsiaTheme="minorEastAsia" w:hAnsiTheme="minorEastAsia" w:hint="eastAsia"/>
          <w:sz w:val="24"/>
          <w:szCs w:val="24"/>
        </w:rPr>
        <w:t>发现他是提供</w:t>
      </w:r>
      <w:r w:rsidR="00164534">
        <w:rPr>
          <w:rFonts w:asciiTheme="minorEastAsia" w:eastAsiaTheme="minorEastAsia" w:hAnsiTheme="minorEastAsia" w:hint="eastAsia"/>
          <w:sz w:val="24"/>
          <w:szCs w:val="24"/>
        </w:rPr>
        <w:t>基本</w:t>
      </w:r>
      <w:r>
        <w:rPr>
          <w:rFonts w:asciiTheme="minorEastAsia" w:eastAsiaTheme="minorEastAsia" w:hAnsiTheme="minorEastAsia" w:hint="eastAsia"/>
          <w:sz w:val="24"/>
          <w:szCs w:val="24"/>
        </w:rPr>
        <w:t>VLan</w:t>
      </w:r>
      <w:r w:rsidR="00BC0717">
        <w:rPr>
          <w:rFonts w:asciiTheme="minorEastAsia" w:eastAsiaTheme="minorEastAsia" w:hAnsiTheme="minorEastAsia" w:hint="eastAsia"/>
          <w:sz w:val="24"/>
          <w:szCs w:val="24"/>
        </w:rPr>
        <w:t>划分</w:t>
      </w:r>
      <w:r w:rsidR="006E445A">
        <w:rPr>
          <w:rFonts w:asciiTheme="minorEastAsia" w:eastAsiaTheme="minorEastAsia" w:hAnsiTheme="minorEastAsia" w:hint="eastAsia"/>
          <w:sz w:val="24"/>
          <w:szCs w:val="24"/>
        </w:rPr>
        <w:t>功能的，可以借助这个网关实现一些基础性的Vlan管理</w:t>
      </w:r>
      <w:r>
        <w:rPr>
          <w:rFonts w:asciiTheme="minorEastAsia" w:eastAsiaTheme="minorEastAsia" w:hAnsiTheme="minorEastAsia" w:hint="eastAsia"/>
          <w:sz w:val="24"/>
          <w:szCs w:val="24"/>
        </w:rPr>
        <w:t>，比如教学区划为Vlan1，办公区划到Vlan2，生活区划到</w:t>
      </w:r>
      <w:r w:rsidR="008253D1">
        <w:rPr>
          <w:rFonts w:asciiTheme="minorEastAsia" w:eastAsiaTheme="minorEastAsia" w:hAnsiTheme="minorEastAsia" w:hint="eastAsia"/>
          <w:sz w:val="24"/>
          <w:szCs w:val="24"/>
        </w:rPr>
        <w:t>Vlan3，无线AP划分到Vlan4</w:t>
      </w:r>
      <w:r w:rsidR="00D61814">
        <w:rPr>
          <w:rFonts w:asciiTheme="minorEastAsia" w:eastAsiaTheme="minorEastAsia" w:hAnsiTheme="minorEastAsia" w:hint="eastAsia"/>
          <w:sz w:val="24"/>
          <w:szCs w:val="24"/>
        </w:rPr>
        <w:t>，</w:t>
      </w:r>
      <w:r w:rsidR="00BC0717">
        <w:rPr>
          <w:rFonts w:asciiTheme="minorEastAsia" w:eastAsiaTheme="minorEastAsia" w:hAnsiTheme="minorEastAsia" w:hint="eastAsia"/>
          <w:sz w:val="24"/>
          <w:szCs w:val="24"/>
        </w:rPr>
        <w:t>然后将网卡的物理端口绑定至对应的VLan中，</w:t>
      </w:r>
      <w:r w:rsidR="00164534">
        <w:rPr>
          <w:rFonts w:asciiTheme="minorEastAsia" w:eastAsiaTheme="minorEastAsia" w:hAnsiTheme="minorEastAsia" w:hint="eastAsia"/>
          <w:sz w:val="24"/>
          <w:szCs w:val="24"/>
        </w:rPr>
        <w:t>这样即可以</w:t>
      </w:r>
      <w:r w:rsidR="00BC0717">
        <w:rPr>
          <w:rFonts w:asciiTheme="minorEastAsia" w:eastAsiaTheme="minorEastAsia" w:hAnsiTheme="minorEastAsia" w:hint="eastAsia"/>
          <w:sz w:val="24"/>
          <w:szCs w:val="24"/>
        </w:rPr>
        <w:t>在不增加</w:t>
      </w:r>
      <w:r w:rsidR="00164534">
        <w:rPr>
          <w:rFonts w:asciiTheme="minorEastAsia" w:eastAsiaTheme="minorEastAsia" w:hAnsiTheme="minorEastAsia" w:hint="eastAsia"/>
          <w:sz w:val="24"/>
          <w:szCs w:val="24"/>
        </w:rPr>
        <w:t>成本的情况下提升网络的安全性，</w:t>
      </w:r>
      <w:r w:rsidR="00CF258E">
        <w:rPr>
          <w:rFonts w:asciiTheme="minorEastAsia" w:eastAsiaTheme="minorEastAsia" w:hAnsiTheme="minorEastAsia" w:hint="eastAsia"/>
          <w:sz w:val="24"/>
          <w:szCs w:val="24"/>
        </w:rPr>
        <w:t>增强可用性，</w:t>
      </w:r>
      <w:r w:rsidR="00164534">
        <w:rPr>
          <w:rFonts w:asciiTheme="minorEastAsia" w:eastAsiaTheme="minorEastAsia" w:hAnsiTheme="minorEastAsia" w:hint="eastAsia"/>
          <w:sz w:val="24"/>
          <w:szCs w:val="24"/>
        </w:rPr>
        <w:t>具体设置可以</w:t>
      </w:r>
      <w:r w:rsidR="00D61814">
        <w:rPr>
          <w:rFonts w:asciiTheme="minorEastAsia" w:eastAsiaTheme="minorEastAsia" w:hAnsiTheme="minorEastAsia" w:hint="eastAsia"/>
          <w:sz w:val="24"/>
          <w:szCs w:val="24"/>
        </w:rPr>
        <w:t>参考图3</w:t>
      </w:r>
      <w:r w:rsidR="00164534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BC0717" w:rsidRDefault="00D61814" w:rsidP="00BC0717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150821" cy="18224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79" cy="182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814" w:rsidRDefault="00D61814" w:rsidP="00BC0717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图3</w:t>
      </w:r>
      <w:r w:rsidR="00BC0717">
        <w:rPr>
          <w:rFonts w:asciiTheme="minorEastAsia" w:eastAsiaTheme="minorEastAsia" w:hAnsiTheme="minorEastAsia" w:hint="eastAsia"/>
          <w:sz w:val="24"/>
          <w:szCs w:val="24"/>
        </w:rPr>
        <w:t xml:space="preserve">　电信网关设置Vlan</w:t>
      </w:r>
    </w:p>
    <w:p w:rsidR="0080262B" w:rsidRDefault="00B2554D" w:rsidP="001F20E8">
      <w:pPr>
        <w:rPr>
          <w:rFonts w:asciiTheme="minorEastAsia" w:eastAsiaTheme="minorEastAsia" w:hAnsiTheme="minorEastAsia"/>
          <w:b/>
          <w:sz w:val="24"/>
          <w:szCs w:val="24"/>
        </w:rPr>
      </w:pPr>
      <w:r w:rsidRPr="00B2554D">
        <w:rPr>
          <w:rFonts w:asciiTheme="minorEastAsia" w:eastAsiaTheme="minorEastAsia" w:hAnsiTheme="minorEastAsia" w:hint="eastAsia"/>
          <w:b/>
          <w:sz w:val="24"/>
          <w:szCs w:val="24"/>
        </w:rPr>
        <w:lastRenderedPageBreak/>
        <w:t>2.线材与设备</w:t>
      </w:r>
    </w:p>
    <w:p w:rsidR="00A4152D" w:rsidRDefault="00CF258E" w:rsidP="00A4152D">
      <w:pPr>
        <w:ind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随着操作系统和软件越做越大，对内外网传输速度的要求也与日俱增</w:t>
      </w:r>
      <w:r w:rsidR="007B7BF4" w:rsidRPr="00AD72A6">
        <w:rPr>
          <w:rFonts w:asciiTheme="minorEastAsia" w:eastAsiaTheme="minorEastAsia" w:hAnsiTheme="minorEastAsia" w:hint="eastAsia"/>
          <w:sz w:val="24"/>
          <w:szCs w:val="24"/>
        </w:rPr>
        <w:t>，一个高清的教学视频，动辄4到5个G，如果是蓝光的</w:t>
      </w:r>
      <w:r>
        <w:rPr>
          <w:rFonts w:asciiTheme="minorEastAsia" w:eastAsiaTheme="minorEastAsia" w:hAnsiTheme="minorEastAsia" w:hint="eastAsia"/>
          <w:sz w:val="24"/>
          <w:szCs w:val="24"/>
        </w:rPr>
        <w:t>则会</w:t>
      </w:r>
      <w:r w:rsidR="007B7BF4" w:rsidRPr="00AD72A6">
        <w:rPr>
          <w:rFonts w:asciiTheme="minorEastAsia" w:eastAsiaTheme="minorEastAsia" w:hAnsiTheme="minorEastAsia" w:hint="eastAsia"/>
          <w:sz w:val="24"/>
          <w:szCs w:val="24"/>
        </w:rPr>
        <w:t>更高达40G</w:t>
      </w:r>
      <w:r w:rsidR="0080262B">
        <w:rPr>
          <w:rFonts w:asciiTheme="minorEastAsia" w:eastAsiaTheme="minorEastAsia" w:hAnsiTheme="minorEastAsia" w:hint="eastAsia"/>
          <w:sz w:val="24"/>
          <w:szCs w:val="24"/>
        </w:rPr>
        <w:t>以上</w:t>
      </w:r>
      <w:r w:rsidR="00A4152D">
        <w:rPr>
          <w:rFonts w:asciiTheme="minorEastAsia" w:eastAsiaTheme="minorEastAsia" w:hAnsiTheme="minorEastAsia" w:hint="eastAsia"/>
          <w:sz w:val="24"/>
          <w:szCs w:val="24"/>
        </w:rPr>
        <w:t>，若</w:t>
      </w:r>
      <w:r w:rsidR="00AD72A6">
        <w:rPr>
          <w:rFonts w:asciiTheme="minorEastAsia" w:eastAsiaTheme="minorEastAsia" w:hAnsiTheme="minorEastAsia" w:hint="eastAsia"/>
          <w:sz w:val="24"/>
          <w:szCs w:val="24"/>
        </w:rPr>
        <w:t>校园网还是</w:t>
      </w:r>
      <w:r w:rsidR="0080262B">
        <w:rPr>
          <w:rFonts w:asciiTheme="minorEastAsia" w:eastAsiaTheme="minorEastAsia" w:hAnsiTheme="minorEastAsia" w:hint="eastAsia"/>
          <w:sz w:val="24"/>
          <w:szCs w:val="24"/>
        </w:rPr>
        <w:t>停留在100</w:t>
      </w:r>
      <w:r w:rsidR="00AD72A6">
        <w:rPr>
          <w:rFonts w:asciiTheme="minorEastAsia" w:eastAsiaTheme="minorEastAsia" w:hAnsiTheme="minorEastAsia" w:hint="eastAsia"/>
          <w:sz w:val="24"/>
          <w:szCs w:val="24"/>
        </w:rPr>
        <w:t>M</w:t>
      </w:r>
      <w:r w:rsidR="00CC5E22">
        <w:rPr>
          <w:rFonts w:asciiTheme="minorEastAsia" w:eastAsiaTheme="minorEastAsia" w:hAnsiTheme="minorEastAsia" w:hint="eastAsia"/>
          <w:sz w:val="24"/>
          <w:szCs w:val="24"/>
        </w:rPr>
        <w:t>模式的话，</w:t>
      </w:r>
      <w:r w:rsidR="00A51667">
        <w:rPr>
          <w:rFonts w:asciiTheme="minorEastAsia" w:eastAsiaTheme="minorEastAsia" w:hAnsiTheme="minorEastAsia" w:hint="eastAsia"/>
          <w:sz w:val="24"/>
          <w:szCs w:val="24"/>
        </w:rPr>
        <w:t>资源的</w:t>
      </w:r>
      <w:r w:rsidR="00CC5E22">
        <w:rPr>
          <w:rFonts w:asciiTheme="minorEastAsia" w:eastAsiaTheme="minorEastAsia" w:hAnsiTheme="minorEastAsia" w:hint="eastAsia"/>
          <w:sz w:val="24"/>
          <w:szCs w:val="24"/>
        </w:rPr>
        <w:t>来回传输势必占用过多时</w:t>
      </w:r>
      <w:r w:rsidR="00A51667">
        <w:rPr>
          <w:rFonts w:asciiTheme="minorEastAsia" w:eastAsiaTheme="minorEastAsia" w:hAnsiTheme="minorEastAsia" w:hint="eastAsia"/>
          <w:sz w:val="24"/>
          <w:szCs w:val="24"/>
        </w:rPr>
        <w:t>间。从技术发展趋势和目前产品建设成本来看，千兆校园网是基本的建设要求</w:t>
      </w:r>
      <w:r w:rsidR="00CC5E22">
        <w:rPr>
          <w:rFonts w:asciiTheme="minorEastAsia" w:eastAsiaTheme="minorEastAsia" w:hAnsiTheme="minorEastAsia" w:hint="eastAsia"/>
          <w:sz w:val="24"/>
          <w:szCs w:val="24"/>
        </w:rPr>
        <w:t>，有条件的学校</w:t>
      </w:r>
      <w:r w:rsidR="00F7582A">
        <w:rPr>
          <w:rFonts w:asciiTheme="minorEastAsia" w:eastAsiaTheme="minorEastAsia" w:hAnsiTheme="minorEastAsia" w:hint="eastAsia"/>
          <w:sz w:val="24"/>
          <w:szCs w:val="24"/>
        </w:rPr>
        <w:t>还</w:t>
      </w:r>
      <w:r>
        <w:rPr>
          <w:rFonts w:asciiTheme="minorEastAsia" w:eastAsiaTheme="minorEastAsia" w:hAnsiTheme="minorEastAsia" w:hint="eastAsia"/>
          <w:sz w:val="24"/>
          <w:szCs w:val="24"/>
        </w:rPr>
        <w:t>应</w:t>
      </w:r>
      <w:r w:rsidR="00CC5E22">
        <w:rPr>
          <w:rFonts w:asciiTheme="minorEastAsia" w:eastAsiaTheme="minorEastAsia" w:hAnsiTheme="minorEastAsia" w:hint="eastAsia"/>
          <w:sz w:val="24"/>
          <w:szCs w:val="24"/>
        </w:rPr>
        <w:t>考虑万兆网方案。</w:t>
      </w:r>
      <w:r w:rsidR="00A51667">
        <w:rPr>
          <w:rFonts w:asciiTheme="minorEastAsia" w:eastAsiaTheme="minorEastAsia" w:hAnsiTheme="minorEastAsia" w:hint="eastAsia"/>
          <w:sz w:val="24"/>
          <w:szCs w:val="24"/>
        </w:rPr>
        <w:t>下表是百兆网络和千兆网络建设成本</w:t>
      </w:r>
      <w:r w:rsidR="00A4152D">
        <w:rPr>
          <w:rFonts w:asciiTheme="minorEastAsia" w:eastAsiaTheme="minorEastAsia" w:hAnsiTheme="minorEastAsia" w:hint="eastAsia"/>
          <w:sz w:val="24"/>
          <w:szCs w:val="24"/>
        </w:rPr>
        <w:t>和性能的</w:t>
      </w:r>
      <w:r>
        <w:rPr>
          <w:rFonts w:asciiTheme="minorEastAsia" w:eastAsiaTheme="minorEastAsia" w:hAnsiTheme="minorEastAsia" w:hint="eastAsia"/>
          <w:sz w:val="24"/>
          <w:szCs w:val="24"/>
        </w:rPr>
        <w:t>简单</w:t>
      </w:r>
      <w:r w:rsidR="00A51667">
        <w:rPr>
          <w:rFonts w:asciiTheme="minorEastAsia" w:eastAsiaTheme="minorEastAsia" w:hAnsiTheme="minorEastAsia" w:hint="eastAsia"/>
          <w:sz w:val="24"/>
          <w:szCs w:val="24"/>
        </w:rPr>
        <w:t>比较，可见千兆</w:t>
      </w:r>
      <w:r w:rsidR="00A4152D">
        <w:rPr>
          <w:rFonts w:asciiTheme="minorEastAsia" w:eastAsiaTheme="minorEastAsia" w:hAnsiTheme="minorEastAsia" w:hint="eastAsia"/>
          <w:sz w:val="24"/>
          <w:szCs w:val="24"/>
        </w:rPr>
        <w:t>网络</w:t>
      </w:r>
      <w:r>
        <w:rPr>
          <w:rFonts w:asciiTheme="minorEastAsia" w:eastAsiaTheme="minorEastAsia" w:hAnsiTheme="minorEastAsia" w:hint="eastAsia"/>
          <w:sz w:val="24"/>
          <w:szCs w:val="24"/>
        </w:rPr>
        <w:t>建设</w:t>
      </w:r>
      <w:r w:rsidR="00A51667">
        <w:rPr>
          <w:rFonts w:asciiTheme="minorEastAsia" w:eastAsiaTheme="minorEastAsia" w:hAnsiTheme="minorEastAsia" w:hint="eastAsia"/>
          <w:sz w:val="24"/>
          <w:szCs w:val="24"/>
        </w:rPr>
        <w:t>成本增加不多，但性能提升非常巨大。</w:t>
      </w:r>
    </w:p>
    <w:p w:rsidR="00A4152D" w:rsidRPr="00172316" w:rsidRDefault="00A4152D" w:rsidP="00A4152D">
      <w:pPr>
        <w:jc w:val="center"/>
        <w:rPr>
          <w:rFonts w:ascii="宋体" w:hAnsi="宋体"/>
          <w:sz w:val="24"/>
          <w:szCs w:val="24"/>
        </w:rPr>
      </w:pPr>
      <w:r w:rsidRPr="00172316">
        <w:rPr>
          <w:rFonts w:ascii="宋体" w:hAnsi="宋体" w:hint="eastAsia"/>
          <w:sz w:val="24"/>
          <w:szCs w:val="24"/>
        </w:rPr>
        <w:t>表1　百兆与千兆网络对比</w:t>
      </w:r>
    </w:p>
    <w:tbl>
      <w:tblPr>
        <w:tblpPr w:leftFromText="180" w:rightFromText="180" w:vertAnchor="text" w:horzAnchor="margin" w:tblpXSpec="center" w:tblpY="242"/>
        <w:tblW w:w="5000" w:type="pct"/>
        <w:tblLook w:val="04A0"/>
      </w:tblPr>
      <w:tblGrid>
        <w:gridCol w:w="1103"/>
        <w:gridCol w:w="1465"/>
        <w:gridCol w:w="1415"/>
        <w:gridCol w:w="1944"/>
        <w:gridCol w:w="2739"/>
        <w:gridCol w:w="1302"/>
      </w:tblGrid>
      <w:tr w:rsidR="006860F7" w:rsidRPr="006860F7" w:rsidTr="00172316">
        <w:trPr>
          <w:trHeight w:val="251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60F7" w:rsidRPr="00C17B8F" w:rsidRDefault="006860F7" w:rsidP="006860F7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C17B8F">
              <w:rPr>
                <w:rFonts w:ascii="宋体" w:hAnsi="宋体" w:hint="eastAsia"/>
                <w:color w:val="000000"/>
                <w:kern w:val="0"/>
                <w:szCs w:val="21"/>
              </w:rPr>
              <w:t>类  型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60F7" w:rsidRPr="00C17B8F" w:rsidRDefault="006860F7" w:rsidP="006860F7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C17B8F">
              <w:rPr>
                <w:rFonts w:ascii="宋体" w:hAnsi="宋体" w:hint="eastAsia"/>
                <w:color w:val="000000"/>
                <w:kern w:val="0"/>
                <w:szCs w:val="21"/>
              </w:rPr>
              <w:t>传输理论值</w:t>
            </w:r>
          </w:p>
        </w:tc>
        <w:tc>
          <w:tcPr>
            <w:tcW w:w="7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60F7" w:rsidRPr="00C17B8F" w:rsidRDefault="006860F7" w:rsidP="006860F7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C17B8F">
              <w:rPr>
                <w:rFonts w:ascii="宋体" w:hAnsi="宋体" w:hint="eastAsia"/>
                <w:color w:val="000000"/>
                <w:kern w:val="0"/>
                <w:szCs w:val="21"/>
              </w:rPr>
              <w:t>平均速度</w:t>
            </w:r>
          </w:p>
        </w:tc>
        <w:tc>
          <w:tcPr>
            <w:tcW w:w="9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60F7" w:rsidRPr="00C17B8F" w:rsidRDefault="006860F7" w:rsidP="006860F7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C17B8F">
              <w:rPr>
                <w:rFonts w:ascii="宋体" w:hAnsi="宋体" w:hint="eastAsia"/>
                <w:color w:val="000000"/>
                <w:kern w:val="0"/>
                <w:szCs w:val="21"/>
              </w:rPr>
              <w:t>线材成本</w:t>
            </w:r>
          </w:p>
        </w:tc>
        <w:tc>
          <w:tcPr>
            <w:tcW w:w="1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60F7" w:rsidRPr="00C17B8F" w:rsidRDefault="006860F7" w:rsidP="006860F7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C17B8F">
              <w:rPr>
                <w:rFonts w:ascii="宋体" w:hAnsi="宋体" w:hint="eastAsia"/>
                <w:color w:val="000000"/>
                <w:kern w:val="0"/>
                <w:szCs w:val="21"/>
              </w:rPr>
              <w:t>设备成本</w:t>
            </w:r>
          </w:p>
        </w:tc>
        <w:tc>
          <w:tcPr>
            <w:tcW w:w="6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60F7" w:rsidRPr="00C17B8F" w:rsidRDefault="006860F7" w:rsidP="006860F7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C17B8F">
              <w:rPr>
                <w:rFonts w:ascii="宋体" w:hAnsi="宋体" w:hint="eastAsia"/>
                <w:color w:val="000000"/>
                <w:kern w:val="0"/>
                <w:szCs w:val="21"/>
              </w:rPr>
              <w:t>备注</w:t>
            </w:r>
          </w:p>
        </w:tc>
      </w:tr>
      <w:tr w:rsidR="006860F7" w:rsidRPr="006860F7" w:rsidTr="00172316">
        <w:trPr>
          <w:trHeight w:val="251"/>
        </w:trPr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60F7" w:rsidRPr="00C17B8F" w:rsidRDefault="006860F7" w:rsidP="006860F7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C17B8F">
              <w:rPr>
                <w:rFonts w:ascii="宋体" w:hAnsi="宋体" w:hint="eastAsia"/>
                <w:color w:val="000000"/>
                <w:kern w:val="0"/>
                <w:szCs w:val="21"/>
              </w:rPr>
              <w:t>100M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60F7" w:rsidRPr="00C17B8F" w:rsidRDefault="006860F7" w:rsidP="006860F7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C17B8F">
              <w:rPr>
                <w:rFonts w:ascii="宋体" w:hAnsi="宋体" w:hint="eastAsia"/>
                <w:color w:val="000000"/>
                <w:kern w:val="0"/>
                <w:szCs w:val="21"/>
              </w:rPr>
              <w:t>12.5M/S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60F7" w:rsidRPr="00C17B8F" w:rsidRDefault="006860F7" w:rsidP="006860F7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C17B8F">
              <w:rPr>
                <w:rFonts w:ascii="宋体" w:hAnsi="宋体" w:hint="eastAsia"/>
                <w:color w:val="000000"/>
                <w:kern w:val="0"/>
                <w:szCs w:val="21"/>
              </w:rPr>
              <w:t>10M/S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60F7" w:rsidRPr="00C17B8F" w:rsidRDefault="006860F7" w:rsidP="006860F7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C17B8F">
              <w:rPr>
                <w:rFonts w:ascii="宋体" w:hAnsi="宋体" w:hint="eastAsia"/>
                <w:color w:val="000000"/>
                <w:kern w:val="0"/>
                <w:szCs w:val="21"/>
              </w:rPr>
              <w:t>0.8元/米 五类</w:t>
            </w:r>
          </w:p>
        </w:tc>
        <w:tc>
          <w:tcPr>
            <w:tcW w:w="1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60F7" w:rsidRPr="00C17B8F" w:rsidRDefault="006860F7" w:rsidP="006860F7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C17B8F">
              <w:rPr>
                <w:rFonts w:ascii="宋体" w:hAnsi="宋体" w:hint="eastAsia"/>
                <w:color w:val="000000"/>
                <w:kern w:val="0"/>
                <w:szCs w:val="21"/>
              </w:rPr>
              <w:t>24口300元/TPLink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60F7" w:rsidRPr="00C17B8F" w:rsidRDefault="006860F7" w:rsidP="006860F7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C17B8F">
              <w:rPr>
                <w:rFonts w:ascii="宋体" w:hAnsi="宋体" w:hint="eastAsia"/>
                <w:color w:val="000000"/>
                <w:kern w:val="0"/>
                <w:szCs w:val="21"/>
              </w:rPr>
              <w:t>4芯通信</w:t>
            </w:r>
          </w:p>
        </w:tc>
      </w:tr>
      <w:tr w:rsidR="006860F7" w:rsidRPr="006860F7" w:rsidTr="00172316">
        <w:trPr>
          <w:trHeight w:val="251"/>
        </w:trPr>
        <w:tc>
          <w:tcPr>
            <w:tcW w:w="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60F7" w:rsidRPr="00C17B8F" w:rsidRDefault="006860F7" w:rsidP="006860F7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C17B8F">
              <w:rPr>
                <w:rFonts w:ascii="宋体" w:hAnsi="宋体" w:hint="eastAsia"/>
                <w:color w:val="000000"/>
                <w:kern w:val="0"/>
                <w:szCs w:val="21"/>
              </w:rPr>
              <w:t>1000M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60F7" w:rsidRPr="00C17B8F" w:rsidRDefault="006860F7" w:rsidP="006860F7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C17B8F">
              <w:rPr>
                <w:rFonts w:ascii="宋体" w:hAnsi="宋体" w:hint="eastAsia"/>
                <w:color w:val="000000"/>
                <w:kern w:val="0"/>
                <w:szCs w:val="21"/>
              </w:rPr>
              <w:t>125M/S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60F7" w:rsidRPr="00C17B8F" w:rsidRDefault="006860F7" w:rsidP="006860F7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C17B8F">
              <w:rPr>
                <w:rFonts w:ascii="宋体" w:hAnsi="宋体" w:hint="eastAsia"/>
                <w:color w:val="000000"/>
                <w:kern w:val="0"/>
                <w:szCs w:val="21"/>
              </w:rPr>
              <w:t>95M/S</w:t>
            </w:r>
          </w:p>
        </w:tc>
        <w:tc>
          <w:tcPr>
            <w:tcW w:w="9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60F7" w:rsidRPr="00C17B8F" w:rsidRDefault="006860F7" w:rsidP="006860F7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C17B8F">
              <w:rPr>
                <w:rFonts w:ascii="宋体" w:hAnsi="宋体" w:hint="eastAsia"/>
                <w:color w:val="000000"/>
                <w:kern w:val="0"/>
                <w:szCs w:val="21"/>
              </w:rPr>
              <w:t>1.4元/米 六类</w:t>
            </w:r>
          </w:p>
        </w:tc>
        <w:tc>
          <w:tcPr>
            <w:tcW w:w="1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60F7" w:rsidRPr="00C17B8F" w:rsidRDefault="006860F7" w:rsidP="006860F7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C17B8F">
              <w:rPr>
                <w:rFonts w:ascii="宋体" w:hAnsi="宋体" w:hint="eastAsia"/>
                <w:color w:val="000000"/>
                <w:kern w:val="0"/>
                <w:szCs w:val="21"/>
              </w:rPr>
              <w:t>24口800元/TPLink</w:t>
            </w:r>
          </w:p>
        </w:tc>
        <w:tc>
          <w:tcPr>
            <w:tcW w:w="6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60F7" w:rsidRPr="00C17B8F" w:rsidRDefault="006860F7" w:rsidP="006860F7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C17B8F">
              <w:rPr>
                <w:rFonts w:ascii="宋体" w:hAnsi="宋体" w:hint="eastAsia"/>
                <w:color w:val="000000"/>
                <w:kern w:val="0"/>
                <w:szCs w:val="21"/>
              </w:rPr>
              <w:t>8芯全用</w:t>
            </w:r>
          </w:p>
        </w:tc>
      </w:tr>
    </w:tbl>
    <w:p w:rsidR="00CC5E22" w:rsidRDefault="00F7582A" w:rsidP="00A4152D">
      <w:pPr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  </w:t>
      </w:r>
      <w:r w:rsidR="00CC5E22">
        <w:rPr>
          <w:rFonts w:asciiTheme="minorEastAsia" w:eastAsiaTheme="minorEastAsia" w:hAnsiTheme="minorEastAsia" w:hint="eastAsia"/>
          <w:sz w:val="24"/>
          <w:szCs w:val="24"/>
        </w:rPr>
        <w:t>此外，目前无线移动</w:t>
      </w:r>
      <w:r w:rsidR="00B73E89">
        <w:rPr>
          <w:rFonts w:asciiTheme="minorEastAsia" w:eastAsiaTheme="minorEastAsia" w:hAnsiTheme="minorEastAsia" w:hint="eastAsia"/>
          <w:sz w:val="24"/>
          <w:szCs w:val="24"/>
        </w:rPr>
        <w:t>类教学</w:t>
      </w:r>
      <w:r w:rsidR="00CC5E22">
        <w:rPr>
          <w:rFonts w:asciiTheme="minorEastAsia" w:eastAsiaTheme="minorEastAsia" w:hAnsiTheme="minorEastAsia" w:hint="eastAsia"/>
          <w:sz w:val="24"/>
          <w:szCs w:val="24"/>
        </w:rPr>
        <w:t>设备增多，对WiFi覆盖的要求也十分迫切，要做好对这些无线设备的自由管控，依靠图1</w:t>
      </w:r>
      <w:r w:rsidR="00B73E89">
        <w:rPr>
          <w:rFonts w:asciiTheme="minorEastAsia" w:eastAsiaTheme="minorEastAsia" w:hAnsiTheme="minorEastAsia" w:hint="eastAsia"/>
          <w:sz w:val="24"/>
          <w:szCs w:val="24"/>
        </w:rPr>
        <w:t>的架构是无能为力的。</w:t>
      </w:r>
      <w:r w:rsidR="004D3767">
        <w:rPr>
          <w:rFonts w:asciiTheme="minorEastAsia" w:eastAsiaTheme="minorEastAsia" w:hAnsiTheme="minorEastAsia" w:hint="eastAsia"/>
          <w:sz w:val="24"/>
          <w:szCs w:val="24"/>
        </w:rPr>
        <w:t>针对无线网络开放性的特点，要保证大网的安全和流量的有效管控，一般来说，无线覆盖</w:t>
      </w:r>
      <w:r w:rsidR="00A4152D">
        <w:rPr>
          <w:rFonts w:asciiTheme="minorEastAsia" w:eastAsiaTheme="minorEastAsia" w:hAnsiTheme="minorEastAsia" w:hint="eastAsia"/>
          <w:sz w:val="24"/>
          <w:szCs w:val="24"/>
        </w:rPr>
        <w:t>就</w:t>
      </w:r>
      <w:r w:rsidR="004D3767">
        <w:rPr>
          <w:rFonts w:asciiTheme="minorEastAsia" w:eastAsiaTheme="minorEastAsia" w:hAnsiTheme="minorEastAsia" w:hint="eastAsia"/>
          <w:sz w:val="24"/>
          <w:szCs w:val="24"/>
        </w:rPr>
        <w:t>需要独立布线，使用</w:t>
      </w:r>
      <w:r w:rsidR="00A4152D">
        <w:rPr>
          <w:rFonts w:asciiTheme="minorEastAsia" w:eastAsiaTheme="minorEastAsia" w:hAnsiTheme="minorEastAsia" w:hint="eastAsia"/>
          <w:sz w:val="24"/>
          <w:szCs w:val="24"/>
        </w:rPr>
        <w:t>专业硬件</w:t>
      </w:r>
      <w:r w:rsidR="004D3767">
        <w:rPr>
          <w:rFonts w:asciiTheme="minorEastAsia" w:eastAsiaTheme="minorEastAsia" w:hAnsiTheme="minorEastAsia" w:hint="eastAsia"/>
          <w:sz w:val="24"/>
          <w:szCs w:val="24"/>
        </w:rPr>
        <w:t>AP负责接入，使用AC</w:t>
      </w:r>
      <w:r w:rsidR="00A4152D">
        <w:rPr>
          <w:rFonts w:asciiTheme="minorEastAsia" w:eastAsiaTheme="minorEastAsia" w:hAnsiTheme="minorEastAsia" w:hint="eastAsia"/>
          <w:sz w:val="24"/>
          <w:szCs w:val="24"/>
        </w:rPr>
        <w:t>进行</w:t>
      </w:r>
      <w:r w:rsidR="00B73E89">
        <w:rPr>
          <w:rFonts w:asciiTheme="minorEastAsia" w:eastAsiaTheme="minorEastAsia" w:hAnsiTheme="minorEastAsia" w:hint="eastAsia"/>
          <w:sz w:val="24"/>
          <w:szCs w:val="24"/>
        </w:rPr>
        <w:t>集中</w:t>
      </w:r>
      <w:r w:rsidR="00A4152D">
        <w:rPr>
          <w:rFonts w:asciiTheme="minorEastAsia" w:eastAsiaTheme="minorEastAsia" w:hAnsiTheme="minorEastAsia" w:hint="eastAsia"/>
          <w:sz w:val="24"/>
          <w:szCs w:val="24"/>
        </w:rPr>
        <w:t>配置管理</w:t>
      </w:r>
      <w:r w:rsidR="00B73E89">
        <w:rPr>
          <w:rFonts w:asciiTheme="minorEastAsia" w:eastAsiaTheme="minorEastAsia" w:hAnsiTheme="minorEastAsia" w:hint="eastAsia"/>
          <w:sz w:val="24"/>
          <w:szCs w:val="24"/>
        </w:rPr>
        <w:t>。</w:t>
      </w:r>
      <w:r w:rsidR="00A4152D">
        <w:rPr>
          <w:rFonts w:asciiTheme="minorEastAsia" w:eastAsiaTheme="minorEastAsia" w:hAnsiTheme="minorEastAsia" w:hint="eastAsia"/>
          <w:sz w:val="24"/>
          <w:szCs w:val="24"/>
        </w:rPr>
        <w:t>无线网</w:t>
      </w:r>
      <w:r w:rsidR="00B73E89">
        <w:rPr>
          <w:rFonts w:asciiTheme="minorEastAsia" w:eastAsiaTheme="minorEastAsia" w:hAnsiTheme="minorEastAsia" w:hint="eastAsia"/>
          <w:sz w:val="24"/>
          <w:szCs w:val="24"/>
        </w:rPr>
        <w:t>的拓扑</w:t>
      </w:r>
      <w:r w:rsidR="004D3767">
        <w:rPr>
          <w:rFonts w:asciiTheme="minorEastAsia" w:eastAsiaTheme="minorEastAsia" w:hAnsiTheme="minorEastAsia" w:hint="eastAsia"/>
          <w:sz w:val="24"/>
          <w:szCs w:val="24"/>
        </w:rPr>
        <w:t>一般如下图所示：</w:t>
      </w:r>
    </w:p>
    <w:p w:rsidR="00F7582A" w:rsidRDefault="00735E3F" w:rsidP="00195FF4">
      <w:pPr>
        <w:widowControl/>
        <w:jc w:val="center"/>
      </w:pPr>
      <w:r>
        <w:object w:dxaOrig="1095" w:dyaOrig="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1pt;height:1.25pt" o:ole="">
            <v:imagedata r:id="rId11" o:title=""/>
          </v:shape>
          <o:OLEObject Type="Embed" ProgID="Photoshop.Image.14" ShapeID="_x0000_i1025" DrawAspect="Content" ObjectID="_1556427725" r:id="rId12">
            <o:FieldCodes>\s</o:FieldCodes>
          </o:OLEObject>
        </w:object>
      </w:r>
      <w:r w:rsidRPr="00735E3F">
        <w:t xml:space="preserve"> </w:t>
      </w:r>
      <w:r w:rsidR="00195FF4">
        <w:rPr>
          <w:rFonts w:hint="eastAsia"/>
        </w:rPr>
        <w:t xml:space="preserve">           </w:t>
      </w:r>
      <w:r w:rsidR="0059263A">
        <w:object w:dxaOrig="8644" w:dyaOrig="3240">
          <v:shape id="_x0000_i1026" type="#_x0000_t75" style="width:6in;height:161.55pt" o:ole="">
            <v:imagedata r:id="rId13" o:title=""/>
          </v:shape>
          <o:OLEObject Type="Embed" ProgID="Photoshop.Image.14" ShapeID="_x0000_i1026" DrawAspect="Content" ObjectID="_1556427726" r:id="rId14">
            <o:FieldCodes>\s</o:FieldCodes>
          </o:OLEObject>
        </w:object>
      </w:r>
    </w:p>
    <w:p w:rsidR="00195FF4" w:rsidRDefault="00195FF4" w:rsidP="00195FF4">
      <w:pPr>
        <w:widowControl/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  <w:r w:rsidR="00F7582A">
        <w:rPr>
          <w:rFonts w:hint="eastAsia"/>
        </w:rPr>
        <w:t xml:space="preserve"> </w:t>
      </w:r>
      <w:r w:rsidR="00F7582A">
        <w:rPr>
          <w:rFonts w:hint="eastAsia"/>
        </w:rPr>
        <w:t>校园无线网络</w:t>
      </w:r>
    </w:p>
    <w:p w:rsidR="00845C60" w:rsidRPr="009155B3" w:rsidRDefault="00845C60" w:rsidP="00845C60">
      <w:pPr>
        <w:widowControl/>
        <w:jc w:val="left"/>
        <w:rPr>
          <w:rFonts w:ascii="黑体" w:eastAsia="黑体" w:hAnsi="黑体" w:cs="Segoe UI"/>
          <w:color w:val="000000"/>
          <w:kern w:val="0"/>
          <w:sz w:val="24"/>
          <w:szCs w:val="24"/>
        </w:rPr>
      </w:pPr>
      <w:r w:rsidRPr="009155B3">
        <w:rPr>
          <w:rFonts w:ascii="黑体" w:eastAsia="黑体" w:hAnsi="黑体" w:cs="Segoe UI" w:hint="eastAsia"/>
          <w:color w:val="000000"/>
          <w:kern w:val="0"/>
          <w:sz w:val="24"/>
          <w:szCs w:val="24"/>
        </w:rPr>
        <w:t>3.IP地址规划</w:t>
      </w:r>
    </w:p>
    <w:p w:rsidR="00845C60" w:rsidRPr="002A20F7" w:rsidRDefault="003A7918" w:rsidP="009155B3">
      <w:pPr>
        <w:jc w:val="left"/>
        <w:rPr>
          <w:rFonts w:ascii="宋体" w:hAnsi="宋体"/>
          <w:sz w:val="24"/>
          <w:szCs w:val="24"/>
        </w:rPr>
      </w:pPr>
      <w:r>
        <w:rPr>
          <w:rFonts w:hint="eastAsia"/>
        </w:rPr>
        <w:t xml:space="preserve">   </w:t>
      </w:r>
      <w:r w:rsidRPr="002A20F7">
        <w:rPr>
          <w:rFonts w:ascii="宋体" w:hAnsi="宋体" w:hint="eastAsia"/>
          <w:sz w:val="24"/>
          <w:szCs w:val="24"/>
        </w:rPr>
        <w:t xml:space="preserve">  </w:t>
      </w:r>
      <w:r w:rsidR="00845C60" w:rsidRPr="002A20F7">
        <w:rPr>
          <w:rFonts w:ascii="宋体" w:hAnsi="宋体" w:hint="eastAsia"/>
          <w:sz w:val="24"/>
          <w:szCs w:val="24"/>
        </w:rPr>
        <w:t>物理线路铺设完毕，就需要考虑逻辑</w:t>
      </w:r>
      <w:r w:rsidRPr="002A20F7">
        <w:rPr>
          <w:rFonts w:ascii="宋体" w:hAnsi="宋体" w:hint="eastAsia"/>
          <w:sz w:val="24"/>
          <w:szCs w:val="24"/>
        </w:rPr>
        <w:t>IP</w:t>
      </w:r>
      <w:r w:rsidR="00845C60" w:rsidRPr="002A20F7">
        <w:rPr>
          <w:rFonts w:ascii="宋体" w:hAnsi="宋体" w:hint="eastAsia"/>
          <w:sz w:val="24"/>
          <w:szCs w:val="24"/>
        </w:rPr>
        <w:t>地址的划分，</w:t>
      </w:r>
      <w:r w:rsidRPr="002A20F7">
        <w:rPr>
          <w:rFonts w:ascii="宋体" w:hAnsi="宋体" w:hint="eastAsia"/>
          <w:sz w:val="24"/>
          <w:szCs w:val="24"/>
        </w:rPr>
        <w:t>一个好的地址分配方案，可以有效减少逻辑性故障的发生</w:t>
      </w:r>
      <w:r w:rsidR="009155B3" w:rsidRPr="002A20F7">
        <w:rPr>
          <w:rFonts w:ascii="宋体" w:hAnsi="宋体" w:hint="eastAsia"/>
          <w:sz w:val="24"/>
          <w:szCs w:val="24"/>
        </w:rPr>
        <w:t>，如IP地址冲突，</w:t>
      </w:r>
      <w:r w:rsidR="00414A41" w:rsidRPr="002A20F7">
        <w:rPr>
          <w:rFonts w:ascii="宋体" w:hAnsi="宋体" w:hint="eastAsia"/>
          <w:sz w:val="24"/>
          <w:szCs w:val="24"/>
        </w:rPr>
        <w:t>就能</w:t>
      </w:r>
      <w:r w:rsidR="009155B3" w:rsidRPr="002A20F7">
        <w:rPr>
          <w:rFonts w:ascii="宋体" w:hAnsi="宋体" w:hint="eastAsia"/>
          <w:sz w:val="24"/>
          <w:szCs w:val="24"/>
        </w:rPr>
        <w:t>快速定位故障点。以一般学校为例</w:t>
      </w:r>
      <w:r w:rsidRPr="002A20F7">
        <w:rPr>
          <w:rFonts w:ascii="宋体" w:hAnsi="宋体" w:hint="eastAsia"/>
          <w:sz w:val="24"/>
          <w:szCs w:val="24"/>
        </w:rPr>
        <w:t>，</w:t>
      </w:r>
      <w:r w:rsidR="00845C60" w:rsidRPr="002A20F7">
        <w:rPr>
          <w:rFonts w:ascii="宋体" w:hAnsi="宋体" w:hint="eastAsia"/>
          <w:sz w:val="24"/>
          <w:szCs w:val="24"/>
        </w:rPr>
        <w:t>教学区</w:t>
      </w:r>
      <w:r w:rsidR="009155B3" w:rsidRPr="002A20F7">
        <w:rPr>
          <w:rFonts w:ascii="宋体" w:hAnsi="宋体" w:hint="eastAsia"/>
          <w:sz w:val="24"/>
          <w:szCs w:val="24"/>
        </w:rPr>
        <w:t>我们</w:t>
      </w:r>
      <w:r w:rsidR="00845C60" w:rsidRPr="002A20F7">
        <w:rPr>
          <w:rFonts w:ascii="宋体" w:hAnsi="宋体" w:hint="eastAsia"/>
          <w:sz w:val="24"/>
          <w:szCs w:val="24"/>
        </w:rPr>
        <w:t>使用10.0.0.1/24段，功能室使用</w:t>
      </w:r>
      <w:r w:rsidR="002B05FB" w:rsidRPr="002A20F7">
        <w:rPr>
          <w:rFonts w:ascii="宋体" w:hAnsi="宋体" w:hint="eastAsia"/>
          <w:sz w:val="24"/>
          <w:szCs w:val="24"/>
        </w:rPr>
        <w:t>192.168.1</w:t>
      </w:r>
      <w:r w:rsidR="00845C60" w:rsidRPr="002A20F7">
        <w:rPr>
          <w:rFonts w:ascii="宋体" w:hAnsi="宋体" w:hint="eastAsia"/>
          <w:sz w:val="24"/>
          <w:szCs w:val="24"/>
        </w:rPr>
        <w:t>.1/24段，</w:t>
      </w:r>
      <w:r w:rsidR="002B05FB" w:rsidRPr="002A20F7">
        <w:rPr>
          <w:rFonts w:ascii="宋体" w:hAnsi="宋体" w:hint="eastAsia"/>
          <w:sz w:val="24"/>
          <w:szCs w:val="24"/>
        </w:rPr>
        <w:t>安保、监控使用192.168.10.1/24段，无线网络使用192.168.20.1/22段。同时，做好非移动性设备的地址登记工作，如下表所示：</w:t>
      </w:r>
    </w:p>
    <w:p w:rsidR="009155B3" w:rsidRPr="00195FF4" w:rsidRDefault="00B2554D" w:rsidP="009155B3">
      <w:pPr>
        <w:jc w:val="center"/>
        <w:rPr>
          <w:rFonts w:asciiTheme="minorEastAsia" w:eastAsiaTheme="minorEastAsia" w:hAnsiTheme="minorEastAsia" w:cs="Segoe UI"/>
          <w:color w:val="000000"/>
          <w:kern w:val="0"/>
          <w:sz w:val="24"/>
          <w:szCs w:val="24"/>
        </w:rPr>
      </w:pPr>
      <w:r>
        <w:rPr>
          <w:rFonts w:asciiTheme="minorEastAsia" w:eastAsiaTheme="minorEastAsia" w:hAnsiTheme="minorEastAsia" w:cs="Segoe UI" w:hint="eastAsia"/>
          <w:color w:val="000000"/>
          <w:kern w:val="0"/>
          <w:sz w:val="24"/>
          <w:szCs w:val="24"/>
        </w:rPr>
        <w:t xml:space="preserve">  </w:t>
      </w:r>
      <w:r w:rsidR="009155B3" w:rsidRPr="00195FF4">
        <w:rPr>
          <w:rFonts w:asciiTheme="minorEastAsia" w:eastAsiaTheme="minorEastAsia" w:hAnsiTheme="minorEastAsia" w:cs="Segoe UI" w:hint="eastAsia"/>
          <w:color w:val="000000"/>
          <w:kern w:val="0"/>
          <w:sz w:val="24"/>
          <w:szCs w:val="24"/>
        </w:rPr>
        <w:t>表2</w:t>
      </w:r>
      <w:r w:rsidR="009155B3">
        <w:rPr>
          <w:rFonts w:asciiTheme="minorEastAsia" w:eastAsiaTheme="minorEastAsia" w:hAnsiTheme="minorEastAsia" w:cs="Segoe UI" w:hint="eastAsia"/>
          <w:color w:val="000000"/>
          <w:kern w:val="0"/>
          <w:sz w:val="24"/>
          <w:szCs w:val="24"/>
        </w:rPr>
        <w:t xml:space="preserve"> IP地址登记表</w:t>
      </w:r>
    </w:p>
    <w:tbl>
      <w:tblPr>
        <w:tblW w:w="5000" w:type="pct"/>
        <w:tblLook w:val="04A0"/>
      </w:tblPr>
      <w:tblGrid>
        <w:gridCol w:w="1703"/>
        <w:gridCol w:w="1902"/>
        <w:gridCol w:w="2442"/>
        <w:gridCol w:w="2681"/>
        <w:gridCol w:w="1240"/>
      </w:tblGrid>
      <w:tr w:rsidR="00845C60" w:rsidRPr="00845C60" w:rsidTr="009155B3">
        <w:trPr>
          <w:trHeight w:val="375"/>
        </w:trPr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C60" w:rsidRPr="00845C60" w:rsidRDefault="00845C60" w:rsidP="00845C60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845C60">
              <w:rPr>
                <w:rFonts w:ascii="宋体" w:hAnsi="宋体" w:hint="eastAsia"/>
                <w:color w:val="000000"/>
                <w:kern w:val="0"/>
                <w:szCs w:val="21"/>
              </w:rPr>
              <w:t>计算机名</w:t>
            </w:r>
          </w:p>
        </w:tc>
        <w:tc>
          <w:tcPr>
            <w:tcW w:w="9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C60" w:rsidRPr="00845C60" w:rsidRDefault="00845C60" w:rsidP="00845C60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845C60">
              <w:rPr>
                <w:rFonts w:ascii="宋体" w:hAnsi="宋体" w:hint="eastAsia"/>
                <w:color w:val="000000"/>
                <w:kern w:val="0"/>
                <w:szCs w:val="21"/>
              </w:rPr>
              <w:t>位  置</w:t>
            </w:r>
          </w:p>
        </w:tc>
        <w:tc>
          <w:tcPr>
            <w:tcW w:w="1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C60" w:rsidRPr="00845C60" w:rsidRDefault="00845C60" w:rsidP="00845C60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845C60">
              <w:rPr>
                <w:rFonts w:ascii="宋体" w:hAnsi="宋体" w:hint="eastAsia"/>
                <w:color w:val="000000"/>
                <w:kern w:val="0"/>
                <w:szCs w:val="21"/>
              </w:rPr>
              <w:t xml:space="preserve">IP 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C60" w:rsidRPr="00845C60" w:rsidRDefault="00845C60" w:rsidP="00845C60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845C60">
              <w:rPr>
                <w:rFonts w:ascii="宋体" w:hAnsi="宋体" w:hint="eastAsia"/>
                <w:color w:val="000000"/>
                <w:kern w:val="0"/>
                <w:szCs w:val="21"/>
              </w:rPr>
              <w:t>MAC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C60" w:rsidRPr="00845C60" w:rsidRDefault="00845C60" w:rsidP="00845C60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845C60">
              <w:rPr>
                <w:rFonts w:ascii="宋体" w:hAnsi="宋体" w:hint="eastAsia"/>
                <w:color w:val="000000"/>
                <w:kern w:val="0"/>
                <w:szCs w:val="21"/>
              </w:rPr>
              <w:t>备注</w:t>
            </w:r>
          </w:p>
        </w:tc>
      </w:tr>
      <w:tr w:rsidR="00845C60" w:rsidRPr="00845C60" w:rsidTr="009155B3">
        <w:trPr>
          <w:trHeight w:val="375"/>
        </w:trPr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C60" w:rsidRPr="00845C60" w:rsidRDefault="00845C60" w:rsidP="00845C60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845C60">
              <w:rPr>
                <w:rFonts w:ascii="宋体" w:hAnsi="宋体" w:hint="eastAsia"/>
                <w:color w:val="000000"/>
                <w:kern w:val="0"/>
                <w:szCs w:val="21"/>
              </w:rPr>
              <w:t>Class01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C60" w:rsidRPr="00845C60" w:rsidRDefault="00845C60" w:rsidP="00845C60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845C60">
              <w:rPr>
                <w:rFonts w:ascii="宋体" w:hAnsi="宋体" w:hint="eastAsia"/>
                <w:color w:val="000000"/>
                <w:kern w:val="0"/>
                <w:szCs w:val="21"/>
              </w:rPr>
              <w:t>一（1）班</w:t>
            </w:r>
          </w:p>
        </w:tc>
        <w:tc>
          <w:tcPr>
            <w:tcW w:w="1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C60" w:rsidRPr="00845C60" w:rsidRDefault="00845C60" w:rsidP="00845C60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845C60">
              <w:rPr>
                <w:rFonts w:ascii="宋体" w:hAnsi="宋体" w:hint="eastAsia"/>
                <w:color w:val="000000"/>
                <w:kern w:val="0"/>
                <w:szCs w:val="21"/>
              </w:rPr>
              <w:t>10.0.0.20</w:t>
            </w:r>
          </w:p>
        </w:tc>
        <w:tc>
          <w:tcPr>
            <w:tcW w:w="1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C60" w:rsidRPr="00845C60" w:rsidRDefault="00845C60" w:rsidP="00845C60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845C60">
              <w:rPr>
                <w:rFonts w:ascii="宋体" w:hAnsi="宋体" w:hint="eastAsia"/>
                <w:color w:val="000000"/>
                <w:kern w:val="0"/>
                <w:szCs w:val="21"/>
              </w:rPr>
              <w:t>10-78-D2-18-43-C3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C60" w:rsidRPr="00845C60" w:rsidRDefault="00845C60" w:rsidP="00845C60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 w:rsidRPr="00845C60">
              <w:rPr>
                <w:rFonts w:ascii="宋体" w:hAnsi="宋体" w:hint="eastAsia"/>
                <w:color w:val="000000"/>
                <w:kern w:val="0"/>
                <w:szCs w:val="21"/>
              </w:rPr>
              <w:t>教室</w:t>
            </w:r>
          </w:p>
        </w:tc>
      </w:tr>
      <w:tr w:rsidR="00845C60" w:rsidRPr="00845C60" w:rsidTr="009155B3">
        <w:trPr>
          <w:trHeight w:val="375"/>
        </w:trPr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C60" w:rsidRPr="00845C60" w:rsidRDefault="00845C60" w:rsidP="00845C60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845C60">
              <w:rPr>
                <w:rFonts w:ascii="宋体" w:hAnsi="宋体" w:hint="eastAsia"/>
                <w:color w:val="000000"/>
                <w:kern w:val="0"/>
                <w:szCs w:val="21"/>
              </w:rPr>
              <w:t>Tec01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C60" w:rsidRPr="00845C60" w:rsidRDefault="00845C60" w:rsidP="00845C60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845C60">
              <w:rPr>
                <w:rFonts w:ascii="宋体" w:hAnsi="宋体" w:hint="eastAsia"/>
                <w:color w:val="000000"/>
                <w:kern w:val="0"/>
                <w:szCs w:val="21"/>
              </w:rPr>
              <w:t>科学探究室</w:t>
            </w:r>
          </w:p>
        </w:tc>
        <w:tc>
          <w:tcPr>
            <w:tcW w:w="1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C60" w:rsidRPr="00845C60" w:rsidRDefault="00845C60" w:rsidP="00845C60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845C60">
              <w:rPr>
                <w:rFonts w:ascii="宋体" w:hAnsi="宋体" w:hint="eastAsia"/>
                <w:color w:val="000000"/>
                <w:kern w:val="0"/>
                <w:szCs w:val="21"/>
              </w:rPr>
              <w:t>192.168.1.10</w:t>
            </w:r>
          </w:p>
        </w:tc>
        <w:tc>
          <w:tcPr>
            <w:tcW w:w="1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C60" w:rsidRPr="00845C60" w:rsidRDefault="00845C60" w:rsidP="00845C60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845C60">
              <w:rPr>
                <w:rFonts w:ascii="宋体" w:hAnsi="宋体" w:hint="eastAsia"/>
                <w:color w:val="000000"/>
                <w:kern w:val="0"/>
                <w:szCs w:val="21"/>
              </w:rPr>
              <w:t>10-78-E2-18-43-C4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C60" w:rsidRPr="00845C60" w:rsidRDefault="00845C60" w:rsidP="00845C60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 w:rsidRPr="00845C60">
              <w:rPr>
                <w:rFonts w:ascii="宋体" w:hAnsi="宋体" w:hint="eastAsia"/>
                <w:color w:val="000000"/>
                <w:kern w:val="0"/>
                <w:szCs w:val="21"/>
              </w:rPr>
              <w:t>实验1</w:t>
            </w:r>
          </w:p>
        </w:tc>
      </w:tr>
      <w:tr w:rsidR="00845C60" w:rsidRPr="00845C60" w:rsidTr="009155B3">
        <w:trPr>
          <w:trHeight w:val="375"/>
        </w:trPr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C60" w:rsidRPr="00845C60" w:rsidRDefault="00F5437A" w:rsidP="00F5437A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李雷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C60" w:rsidRPr="00845C60" w:rsidRDefault="00845C60" w:rsidP="00845C60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三楼</w:t>
            </w:r>
            <w:r w:rsidRPr="00845C60">
              <w:rPr>
                <w:rFonts w:ascii="宋体" w:hAnsi="宋体" w:hint="eastAsia"/>
                <w:color w:val="000000"/>
                <w:kern w:val="0"/>
                <w:szCs w:val="21"/>
              </w:rPr>
              <w:t>办公室</w:t>
            </w:r>
          </w:p>
        </w:tc>
        <w:tc>
          <w:tcPr>
            <w:tcW w:w="1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C60" w:rsidRPr="00845C60" w:rsidRDefault="00845C60" w:rsidP="00845C60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color w:val="000000"/>
                <w:kern w:val="0"/>
                <w:szCs w:val="21"/>
              </w:rPr>
              <w:t>10.0.0.201</w:t>
            </w:r>
          </w:p>
        </w:tc>
        <w:tc>
          <w:tcPr>
            <w:tcW w:w="1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C60" w:rsidRPr="00845C60" w:rsidRDefault="00845C60" w:rsidP="00845C60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845C60">
              <w:rPr>
                <w:rFonts w:ascii="宋体" w:hAnsi="宋体" w:hint="eastAsia"/>
                <w:color w:val="000000"/>
                <w:kern w:val="0"/>
                <w:szCs w:val="21"/>
              </w:rPr>
              <w:t>10-78-D2-08-43-C5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C60" w:rsidRPr="00845C60" w:rsidRDefault="00845C60" w:rsidP="00845C60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 w:rsidRPr="00845C60">
              <w:rPr>
                <w:rFonts w:ascii="宋体" w:hAnsi="宋体" w:hint="eastAsia"/>
                <w:color w:val="000000"/>
                <w:kern w:val="0"/>
                <w:szCs w:val="21"/>
              </w:rPr>
              <w:t>李老师</w:t>
            </w:r>
          </w:p>
        </w:tc>
      </w:tr>
      <w:tr w:rsidR="00845C60" w:rsidRPr="00845C60" w:rsidTr="009155B3">
        <w:trPr>
          <w:trHeight w:val="375"/>
        </w:trPr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C60" w:rsidRPr="00845C60" w:rsidRDefault="00845C60" w:rsidP="00845C60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845C60">
              <w:rPr>
                <w:rFonts w:ascii="宋体" w:hAnsi="宋体" w:hint="eastAsia"/>
                <w:color w:val="000000"/>
                <w:kern w:val="0"/>
                <w:szCs w:val="21"/>
              </w:rPr>
              <w:t>门襟</w:t>
            </w:r>
          </w:p>
        </w:tc>
        <w:tc>
          <w:tcPr>
            <w:tcW w:w="9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C60" w:rsidRPr="00845C60" w:rsidRDefault="00845C60" w:rsidP="00845C60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845C60">
              <w:rPr>
                <w:rFonts w:ascii="宋体" w:hAnsi="宋体" w:hint="eastAsia"/>
                <w:color w:val="000000"/>
                <w:kern w:val="0"/>
                <w:szCs w:val="21"/>
              </w:rPr>
              <w:t>大门</w:t>
            </w:r>
          </w:p>
        </w:tc>
        <w:tc>
          <w:tcPr>
            <w:tcW w:w="1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C60" w:rsidRPr="00845C60" w:rsidRDefault="00845C60" w:rsidP="00845C60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845C60">
              <w:rPr>
                <w:rFonts w:ascii="宋体" w:hAnsi="宋体" w:hint="eastAsia"/>
                <w:color w:val="000000"/>
                <w:kern w:val="0"/>
                <w:szCs w:val="21"/>
              </w:rPr>
              <w:t>192.168.10.15</w:t>
            </w:r>
          </w:p>
        </w:tc>
        <w:tc>
          <w:tcPr>
            <w:tcW w:w="1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C60" w:rsidRPr="00845C60" w:rsidRDefault="00845C60" w:rsidP="00845C60">
            <w:pPr>
              <w:widowControl/>
              <w:jc w:val="center"/>
              <w:rPr>
                <w:rFonts w:ascii="宋体" w:hAnsi="宋体"/>
                <w:color w:val="000000"/>
                <w:kern w:val="0"/>
                <w:szCs w:val="21"/>
              </w:rPr>
            </w:pPr>
            <w:r w:rsidRPr="00845C60">
              <w:rPr>
                <w:rFonts w:ascii="宋体" w:hAnsi="宋体" w:hint="eastAsia"/>
                <w:color w:val="000000"/>
                <w:kern w:val="0"/>
                <w:szCs w:val="21"/>
              </w:rPr>
              <w:t>10-78-D2-E8-43-C6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C60" w:rsidRPr="00845C60" w:rsidRDefault="00845C60" w:rsidP="00845C60">
            <w:pPr>
              <w:widowControl/>
              <w:jc w:val="left"/>
              <w:rPr>
                <w:rFonts w:ascii="宋体" w:hAnsi="宋体"/>
                <w:color w:val="000000"/>
                <w:kern w:val="0"/>
                <w:szCs w:val="21"/>
              </w:rPr>
            </w:pPr>
            <w:r w:rsidRPr="00845C60">
              <w:rPr>
                <w:rFonts w:ascii="宋体" w:hAnsi="宋体" w:hint="eastAsia"/>
                <w:color w:val="000000"/>
                <w:kern w:val="0"/>
                <w:szCs w:val="21"/>
              </w:rPr>
              <w:t>门襟</w:t>
            </w:r>
          </w:p>
        </w:tc>
      </w:tr>
    </w:tbl>
    <w:p w:rsidR="00B2554D" w:rsidRPr="009155B3" w:rsidRDefault="00B2554D" w:rsidP="00845C60">
      <w:pPr>
        <w:rPr>
          <w:rFonts w:ascii="黑体" w:eastAsia="黑体" w:hAnsi="黑体" w:cs="Segoe UI"/>
          <w:color w:val="000000"/>
          <w:kern w:val="0"/>
          <w:sz w:val="24"/>
          <w:szCs w:val="24"/>
        </w:rPr>
      </w:pPr>
      <w:r w:rsidRPr="009155B3">
        <w:rPr>
          <w:rFonts w:ascii="黑体" w:eastAsia="黑体" w:hAnsi="黑体" w:cs="Segoe UI" w:hint="eastAsia"/>
          <w:color w:val="000000"/>
          <w:kern w:val="0"/>
          <w:sz w:val="24"/>
          <w:szCs w:val="24"/>
        </w:rPr>
        <w:t>4.流控</w:t>
      </w:r>
    </w:p>
    <w:p w:rsidR="007C0D9D" w:rsidRPr="00A41222" w:rsidRDefault="007C0D9D" w:rsidP="004B0F58">
      <w:pPr>
        <w:ind w:firstLineChars="200" w:firstLine="480"/>
        <w:rPr>
          <w:rFonts w:ascii="宋体" w:hAnsi="宋体"/>
          <w:sz w:val="24"/>
          <w:szCs w:val="24"/>
        </w:rPr>
      </w:pPr>
      <w:r w:rsidRPr="00A41222">
        <w:rPr>
          <w:rFonts w:ascii="宋体" w:hAnsi="宋体" w:hint="eastAsia"/>
          <w:sz w:val="24"/>
          <w:szCs w:val="24"/>
        </w:rPr>
        <w:t>我区各个</w:t>
      </w:r>
      <w:r w:rsidR="00C9504F" w:rsidRPr="00A41222">
        <w:rPr>
          <w:rFonts w:ascii="宋体" w:hAnsi="宋体" w:hint="eastAsia"/>
          <w:sz w:val="24"/>
          <w:szCs w:val="24"/>
        </w:rPr>
        <w:t>中小学的互联网接入是</w:t>
      </w:r>
      <w:r w:rsidR="00D027D0" w:rsidRPr="00A41222">
        <w:rPr>
          <w:rFonts w:ascii="宋体" w:hAnsi="宋体" w:hint="eastAsia"/>
          <w:sz w:val="24"/>
          <w:szCs w:val="24"/>
        </w:rPr>
        <w:t>统一进行的，</w:t>
      </w:r>
      <w:r w:rsidRPr="00A41222">
        <w:rPr>
          <w:rFonts w:ascii="宋体" w:hAnsi="宋体" w:hint="eastAsia"/>
          <w:sz w:val="24"/>
          <w:szCs w:val="24"/>
        </w:rPr>
        <w:t>教育局和ISP</w:t>
      </w:r>
      <w:r w:rsidR="00D027D0" w:rsidRPr="00A41222">
        <w:rPr>
          <w:rFonts w:ascii="宋体" w:hAnsi="宋体" w:hint="eastAsia"/>
          <w:sz w:val="24"/>
          <w:szCs w:val="24"/>
        </w:rPr>
        <w:t>运营商（电信）签定的接入合同，一般是小学</w:t>
      </w:r>
      <w:r w:rsidR="00C9504F" w:rsidRPr="00A41222">
        <w:rPr>
          <w:rFonts w:ascii="宋体" w:hAnsi="宋体" w:hint="eastAsia"/>
          <w:sz w:val="24"/>
          <w:szCs w:val="24"/>
        </w:rPr>
        <w:t>10M</w:t>
      </w:r>
      <w:r w:rsidR="00056EB8" w:rsidRPr="00A41222">
        <w:rPr>
          <w:rFonts w:ascii="宋体" w:hAnsi="宋体" w:hint="eastAsia"/>
          <w:sz w:val="24"/>
          <w:szCs w:val="24"/>
        </w:rPr>
        <w:t>、初中</w:t>
      </w:r>
      <w:r w:rsidR="00C9504F" w:rsidRPr="00A41222">
        <w:rPr>
          <w:rFonts w:ascii="宋体" w:hAnsi="宋体" w:hint="eastAsia"/>
          <w:sz w:val="24"/>
          <w:szCs w:val="24"/>
        </w:rPr>
        <w:t>30M</w:t>
      </w:r>
      <w:r w:rsidR="002F3AB6" w:rsidRPr="00A41222">
        <w:rPr>
          <w:rFonts w:ascii="宋体" w:hAnsi="宋体" w:hint="eastAsia"/>
          <w:sz w:val="24"/>
          <w:szCs w:val="24"/>
        </w:rPr>
        <w:t>的</w:t>
      </w:r>
      <w:r w:rsidR="00C9504F" w:rsidRPr="00A41222">
        <w:rPr>
          <w:rFonts w:ascii="宋体" w:hAnsi="宋体" w:hint="eastAsia"/>
          <w:sz w:val="24"/>
          <w:szCs w:val="24"/>
        </w:rPr>
        <w:t>对称性光纤</w:t>
      </w:r>
      <w:r w:rsidR="002F3AB6" w:rsidRPr="00A41222">
        <w:rPr>
          <w:rFonts w:ascii="宋体" w:hAnsi="宋体" w:hint="eastAsia"/>
          <w:sz w:val="24"/>
          <w:szCs w:val="24"/>
        </w:rPr>
        <w:t>专线</w:t>
      </w:r>
      <w:r w:rsidR="00D027D0" w:rsidRPr="00A41222">
        <w:rPr>
          <w:rFonts w:ascii="宋体" w:hAnsi="宋体" w:hint="eastAsia"/>
          <w:sz w:val="24"/>
          <w:szCs w:val="24"/>
        </w:rPr>
        <w:t>（后提速到20M和50M）</w:t>
      </w:r>
      <w:r w:rsidR="00056EB8" w:rsidRPr="00A41222">
        <w:rPr>
          <w:rFonts w:ascii="宋体" w:hAnsi="宋体" w:hint="eastAsia"/>
          <w:sz w:val="24"/>
          <w:szCs w:val="24"/>
        </w:rPr>
        <w:t>，静态IP地址</w:t>
      </w:r>
      <w:r w:rsidR="00DB547E" w:rsidRPr="00A41222">
        <w:rPr>
          <w:rFonts w:ascii="宋体" w:hAnsi="宋体" w:hint="eastAsia"/>
          <w:sz w:val="24"/>
          <w:szCs w:val="24"/>
        </w:rPr>
        <w:t>。这</w:t>
      </w:r>
      <w:r w:rsidR="00DB547E" w:rsidRPr="00A41222">
        <w:rPr>
          <w:rFonts w:ascii="宋体" w:hAnsi="宋体" w:hint="eastAsia"/>
          <w:sz w:val="24"/>
          <w:szCs w:val="24"/>
        </w:rPr>
        <w:lastRenderedPageBreak/>
        <w:t>样的带</w:t>
      </w:r>
      <w:r w:rsidR="00B028D5" w:rsidRPr="00A41222">
        <w:rPr>
          <w:rFonts w:ascii="宋体" w:hAnsi="宋体" w:hint="eastAsia"/>
          <w:sz w:val="24"/>
          <w:szCs w:val="24"/>
        </w:rPr>
        <w:t>宽</w:t>
      </w:r>
      <w:r w:rsidR="00DB547E" w:rsidRPr="00A41222">
        <w:rPr>
          <w:rFonts w:ascii="宋体" w:hAnsi="宋体" w:hint="eastAsia"/>
          <w:sz w:val="24"/>
          <w:szCs w:val="24"/>
        </w:rPr>
        <w:t>，</w:t>
      </w:r>
      <w:r w:rsidR="00D027D0" w:rsidRPr="00A41222">
        <w:rPr>
          <w:rFonts w:ascii="宋体" w:hAnsi="宋体" w:hint="eastAsia"/>
          <w:sz w:val="24"/>
          <w:szCs w:val="24"/>
        </w:rPr>
        <w:t>在目前的应用场景下，是远不能满足要求的，</w:t>
      </w:r>
      <w:r w:rsidR="00DB547E" w:rsidRPr="00A41222">
        <w:rPr>
          <w:rFonts w:ascii="宋体" w:hAnsi="宋体" w:hint="eastAsia"/>
          <w:sz w:val="24"/>
          <w:szCs w:val="24"/>
        </w:rPr>
        <w:t>如果不作限制，任由大家使用，一般只要有一个老师用迅雷下载，</w:t>
      </w:r>
      <w:r w:rsidR="002F3AB6" w:rsidRPr="00A41222">
        <w:rPr>
          <w:rFonts w:ascii="宋体" w:hAnsi="宋体" w:hint="eastAsia"/>
          <w:sz w:val="24"/>
          <w:szCs w:val="24"/>
        </w:rPr>
        <w:t>基本上就跑满带宽，</w:t>
      </w:r>
      <w:r w:rsidR="00DB547E" w:rsidRPr="00A41222">
        <w:rPr>
          <w:rFonts w:ascii="宋体" w:hAnsi="宋体" w:hint="eastAsia"/>
          <w:sz w:val="24"/>
          <w:szCs w:val="24"/>
        </w:rPr>
        <w:t>其他老师只能痛苦的等待</w:t>
      </w:r>
      <w:r w:rsidR="00CE329D" w:rsidRPr="00A41222">
        <w:rPr>
          <w:rFonts w:ascii="宋体" w:hAnsi="宋体" w:hint="eastAsia"/>
          <w:sz w:val="24"/>
          <w:szCs w:val="24"/>
        </w:rPr>
        <w:t>了</w:t>
      </w:r>
      <w:r w:rsidR="00DB547E" w:rsidRPr="00A41222">
        <w:rPr>
          <w:rFonts w:ascii="宋体" w:hAnsi="宋体" w:hint="eastAsia"/>
          <w:sz w:val="24"/>
          <w:szCs w:val="24"/>
        </w:rPr>
        <w:t>，在教学时段</w:t>
      </w:r>
      <w:r w:rsidR="00056EB8" w:rsidRPr="00A41222">
        <w:rPr>
          <w:rFonts w:ascii="宋体" w:hAnsi="宋体" w:hint="eastAsia"/>
          <w:sz w:val="24"/>
          <w:szCs w:val="24"/>
        </w:rPr>
        <w:t>这</w:t>
      </w:r>
      <w:r w:rsidR="002F3AB6" w:rsidRPr="00A41222">
        <w:rPr>
          <w:rFonts w:ascii="宋体" w:hAnsi="宋体" w:hint="eastAsia"/>
          <w:sz w:val="24"/>
          <w:szCs w:val="24"/>
        </w:rPr>
        <w:t>是</w:t>
      </w:r>
      <w:r w:rsidR="00DB547E" w:rsidRPr="00A41222">
        <w:rPr>
          <w:rFonts w:ascii="宋体" w:hAnsi="宋体" w:hint="eastAsia"/>
          <w:sz w:val="24"/>
          <w:szCs w:val="24"/>
        </w:rPr>
        <w:t>非常影响工作</w:t>
      </w:r>
      <w:r w:rsidR="002F3AB6" w:rsidRPr="00A41222">
        <w:rPr>
          <w:rFonts w:ascii="宋体" w:hAnsi="宋体" w:hint="eastAsia"/>
          <w:sz w:val="24"/>
          <w:szCs w:val="24"/>
        </w:rPr>
        <w:t>的</w:t>
      </w:r>
      <w:r w:rsidR="00DB547E" w:rsidRPr="00A41222">
        <w:rPr>
          <w:rFonts w:ascii="宋体" w:hAnsi="宋体" w:hint="eastAsia"/>
          <w:sz w:val="24"/>
          <w:szCs w:val="24"/>
        </w:rPr>
        <w:t>。</w:t>
      </w:r>
      <w:r w:rsidR="002F3AB6" w:rsidRPr="00A41222">
        <w:rPr>
          <w:rFonts w:ascii="宋体" w:hAnsi="宋体" w:hint="eastAsia"/>
          <w:sz w:val="24"/>
          <w:szCs w:val="24"/>
        </w:rPr>
        <w:t>对非业务工作</w:t>
      </w:r>
      <w:r w:rsidR="00CE329D" w:rsidRPr="00A41222">
        <w:rPr>
          <w:rFonts w:ascii="宋体" w:hAnsi="宋体" w:hint="eastAsia"/>
          <w:sz w:val="24"/>
          <w:szCs w:val="24"/>
        </w:rPr>
        <w:t>流量</w:t>
      </w:r>
      <w:r w:rsidR="002F3AB6" w:rsidRPr="00A41222">
        <w:rPr>
          <w:rFonts w:ascii="宋体" w:hAnsi="宋体" w:hint="eastAsia"/>
          <w:sz w:val="24"/>
          <w:szCs w:val="24"/>
        </w:rPr>
        <w:t>进行管控，这时就显的非常必</w:t>
      </w:r>
      <w:r w:rsidR="00CE329D" w:rsidRPr="00A41222">
        <w:rPr>
          <w:rFonts w:ascii="宋体" w:hAnsi="宋体" w:hint="eastAsia"/>
          <w:sz w:val="24"/>
          <w:szCs w:val="24"/>
        </w:rPr>
        <w:t>要。</w:t>
      </w:r>
      <w:r w:rsidR="00DB547E" w:rsidRPr="00A41222">
        <w:rPr>
          <w:rFonts w:ascii="宋体" w:hAnsi="宋体" w:hint="eastAsia"/>
          <w:sz w:val="24"/>
          <w:szCs w:val="24"/>
        </w:rPr>
        <w:t>网络流量管控</w:t>
      </w:r>
      <w:r w:rsidR="00195FF4" w:rsidRPr="00A41222">
        <w:rPr>
          <w:rFonts w:ascii="宋体" w:hAnsi="宋体" w:hint="eastAsia"/>
          <w:sz w:val="24"/>
          <w:szCs w:val="24"/>
        </w:rPr>
        <w:t>一般有两种方式，</w:t>
      </w:r>
      <w:r w:rsidR="00CE329D" w:rsidRPr="00A41222">
        <w:rPr>
          <w:rFonts w:ascii="宋体" w:hAnsi="宋体" w:hint="eastAsia"/>
          <w:sz w:val="24"/>
          <w:szCs w:val="24"/>
        </w:rPr>
        <w:t>即</w:t>
      </w:r>
      <w:r w:rsidR="00195FF4" w:rsidRPr="00A41222">
        <w:rPr>
          <w:rFonts w:ascii="宋体" w:hAnsi="宋体" w:hint="eastAsia"/>
          <w:sz w:val="24"/>
          <w:szCs w:val="24"/>
        </w:rPr>
        <w:t>针对IP的和针对协议的。针对IP的即只给对应IP或IP段提供一个固定或最大值</w:t>
      </w:r>
      <w:r w:rsidR="00B028D5" w:rsidRPr="00A41222">
        <w:rPr>
          <w:rFonts w:ascii="宋体" w:hAnsi="宋体" w:hint="eastAsia"/>
          <w:sz w:val="24"/>
          <w:szCs w:val="24"/>
        </w:rPr>
        <w:t>的</w:t>
      </w:r>
      <w:r w:rsidR="00195FF4" w:rsidRPr="00A41222">
        <w:rPr>
          <w:rFonts w:ascii="宋体" w:hAnsi="宋体" w:hint="eastAsia"/>
          <w:sz w:val="24"/>
          <w:szCs w:val="24"/>
        </w:rPr>
        <w:t>宽带，他们以独占或共享的方式使用这些宽带</w:t>
      </w:r>
      <w:r w:rsidR="00CE329D" w:rsidRPr="00A41222">
        <w:rPr>
          <w:rFonts w:ascii="宋体" w:hAnsi="宋体" w:hint="eastAsia"/>
          <w:sz w:val="24"/>
          <w:szCs w:val="24"/>
        </w:rPr>
        <w:t>，具体到每个设备上的每个应用，那是管不着的</w:t>
      </w:r>
      <w:r w:rsidR="00195FF4" w:rsidRPr="00A41222">
        <w:rPr>
          <w:rFonts w:ascii="宋体" w:hAnsi="宋体" w:hint="eastAsia"/>
          <w:sz w:val="24"/>
          <w:szCs w:val="24"/>
        </w:rPr>
        <w:t>；针对协议的即在总宽带恒定的情况下，优先让部分协议</w:t>
      </w:r>
      <w:r w:rsidR="00CE329D" w:rsidRPr="00A41222">
        <w:rPr>
          <w:rFonts w:ascii="宋体" w:hAnsi="宋体" w:hint="eastAsia"/>
          <w:sz w:val="24"/>
          <w:szCs w:val="24"/>
        </w:rPr>
        <w:t>通过</w:t>
      </w:r>
      <w:r w:rsidR="00195FF4" w:rsidRPr="00A41222">
        <w:rPr>
          <w:rFonts w:ascii="宋体" w:hAnsi="宋体" w:hint="eastAsia"/>
          <w:sz w:val="24"/>
          <w:szCs w:val="24"/>
        </w:rPr>
        <w:t>，如</w:t>
      </w:r>
      <w:r w:rsidR="00CE329D" w:rsidRPr="00A41222">
        <w:rPr>
          <w:rFonts w:ascii="宋体" w:hAnsi="宋体" w:hint="eastAsia"/>
          <w:sz w:val="24"/>
          <w:szCs w:val="24"/>
        </w:rPr>
        <w:t>教学用的</w:t>
      </w:r>
      <w:r w:rsidR="00195FF4" w:rsidRPr="00A41222">
        <w:rPr>
          <w:rFonts w:ascii="宋体" w:hAnsi="宋体" w:hint="eastAsia"/>
          <w:sz w:val="24"/>
          <w:szCs w:val="24"/>
        </w:rPr>
        <w:t>普通网页先走，把</w:t>
      </w:r>
      <w:r w:rsidR="00B028D5" w:rsidRPr="00A41222">
        <w:rPr>
          <w:rFonts w:ascii="宋体" w:hAnsi="宋体" w:hint="eastAsia"/>
          <w:sz w:val="24"/>
          <w:szCs w:val="24"/>
        </w:rPr>
        <w:t>P2P下载或</w:t>
      </w:r>
      <w:r w:rsidR="002F3AB6" w:rsidRPr="00A41222">
        <w:rPr>
          <w:rFonts w:ascii="宋体" w:hAnsi="宋体" w:hint="eastAsia"/>
          <w:sz w:val="24"/>
          <w:szCs w:val="24"/>
        </w:rPr>
        <w:t>视频网站的流量</w:t>
      </w:r>
      <w:r w:rsidR="00056EB8" w:rsidRPr="00A41222">
        <w:rPr>
          <w:rFonts w:ascii="宋体" w:hAnsi="宋体" w:hint="eastAsia"/>
          <w:sz w:val="24"/>
          <w:szCs w:val="24"/>
        </w:rPr>
        <w:t>请求</w:t>
      </w:r>
      <w:r w:rsidR="00195FF4" w:rsidRPr="00A41222">
        <w:rPr>
          <w:rFonts w:ascii="宋体" w:hAnsi="宋体" w:hint="eastAsia"/>
          <w:sz w:val="24"/>
          <w:szCs w:val="24"/>
        </w:rPr>
        <w:t>压到最后</w:t>
      </w:r>
      <w:r w:rsidR="0069741A" w:rsidRPr="00A41222">
        <w:rPr>
          <w:rFonts w:ascii="宋体" w:hAnsi="宋体" w:hint="eastAsia"/>
          <w:sz w:val="24"/>
          <w:szCs w:val="24"/>
        </w:rPr>
        <w:t>，这样在保证教学工作顺利进行</w:t>
      </w:r>
      <w:r w:rsidR="00056EB8" w:rsidRPr="00A41222">
        <w:rPr>
          <w:rFonts w:ascii="宋体" w:hAnsi="宋体" w:hint="eastAsia"/>
          <w:sz w:val="24"/>
          <w:szCs w:val="24"/>
        </w:rPr>
        <w:t>的情况下，仍尽可能让</w:t>
      </w:r>
      <w:r w:rsidR="0069741A" w:rsidRPr="00A41222">
        <w:rPr>
          <w:rFonts w:ascii="宋体" w:hAnsi="宋体" w:hint="eastAsia"/>
          <w:sz w:val="24"/>
          <w:szCs w:val="24"/>
        </w:rPr>
        <w:t>用户</w:t>
      </w:r>
      <w:r w:rsidR="00056EB8" w:rsidRPr="00A41222">
        <w:rPr>
          <w:rFonts w:ascii="宋体" w:hAnsi="宋体" w:hint="eastAsia"/>
          <w:sz w:val="24"/>
          <w:szCs w:val="24"/>
        </w:rPr>
        <w:t>有</w:t>
      </w:r>
      <w:r w:rsidR="0069741A" w:rsidRPr="00A41222">
        <w:rPr>
          <w:rFonts w:ascii="宋体" w:hAnsi="宋体" w:hint="eastAsia"/>
          <w:sz w:val="24"/>
          <w:szCs w:val="24"/>
        </w:rPr>
        <w:t>良好的网络体验</w:t>
      </w:r>
      <w:r w:rsidR="00195FF4" w:rsidRPr="00A41222">
        <w:rPr>
          <w:rFonts w:ascii="宋体" w:hAnsi="宋体" w:hint="eastAsia"/>
          <w:sz w:val="24"/>
          <w:szCs w:val="24"/>
        </w:rPr>
        <w:t>。</w:t>
      </w:r>
      <w:r w:rsidR="0069741A" w:rsidRPr="00A41222">
        <w:rPr>
          <w:rFonts w:ascii="宋体" w:hAnsi="宋体" w:hint="eastAsia"/>
          <w:sz w:val="24"/>
          <w:szCs w:val="24"/>
        </w:rPr>
        <w:t>针对协议的流控</w:t>
      </w:r>
      <w:r w:rsidR="00195FF4" w:rsidRPr="00A41222">
        <w:rPr>
          <w:rFonts w:ascii="宋体" w:hAnsi="宋体" w:hint="eastAsia"/>
          <w:sz w:val="24"/>
          <w:szCs w:val="24"/>
        </w:rPr>
        <w:t>方法是更先进的一种方式，如果配合</w:t>
      </w:r>
      <w:r w:rsidR="0069741A" w:rsidRPr="00A41222">
        <w:rPr>
          <w:rFonts w:ascii="宋体" w:hAnsi="宋体" w:hint="eastAsia"/>
          <w:sz w:val="24"/>
          <w:szCs w:val="24"/>
        </w:rPr>
        <w:t>针对IP地址的</w:t>
      </w:r>
      <w:r w:rsidR="00195FF4" w:rsidRPr="00A41222">
        <w:rPr>
          <w:rFonts w:ascii="宋体" w:hAnsi="宋体" w:hint="eastAsia"/>
          <w:sz w:val="24"/>
          <w:szCs w:val="24"/>
        </w:rPr>
        <w:t>方法一起使用，效果更佳。</w:t>
      </w:r>
    </w:p>
    <w:p w:rsidR="00B028D5" w:rsidRPr="00A41222" w:rsidRDefault="00B028D5" w:rsidP="004B0F58">
      <w:pPr>
        <w:ind w:firstLineChars="200" w:firstLine="480"/>
        <w:rPr>
          <w:rFonts w:ascii="宋体" w:hAnsi="宋体"/>
          <w:sz w:val="24"/>
          <w:szCs w:val="24"/>
        </w:rPr>
      </w:pPr>
      <w:r w:rsidRPr="00A41222">
        <w:rPr>
          <w:rFonts w:ascii="宋体" w:hAnsi="宋体" w:hint="eastAsia"/>
          <w:sz w:val="24"/>
          <w:szCs w:val="24"/>
        </w:rPr>
        <w:t>下图是某单位使用的带智能</w:t>
      </w:r>
      <w:r w:rsidR="0069741A" w:rsidRPr="00A41222">
        <w:rPr>
          <w:rFonts w:ascii="宋体" w:hAnsi="宋体" w:hint="eastAsia"/>
          <w:sz w:val="24"/>
          <w:szCs w:val="24"/>
        </w:rPr>
        <w:t>协议</w:t>
      </w:r>
      <w:r w:rsidR="001B78D5" w:rsidRPr="00A41222">
        <w:rPr>
          <w:rFonts w:ascii="宋体" w:hAnsi="宋体" w:hint="eastAsia"/>
          <w:sz w:val="24"/>
          <w:szCs w:val="24"/>
        </w:rPr>
        <w:t>流控的设备，</w:t>
      </w:r>
      <w:r w:rsidRPr="00A41222">
        <w:rPr>
          <w:rFonts w:ascii="宋体" w:hAnsi="宋体" w:hint="eastAsia"/>
          <w:sz w:val="24"/>
          <w:szCs w:val="24"/>
        </w:rPr>
        <w:t>其配置简单，</w:t>
      </w:r>
      <w:r w:rsidR="002F3AB6" w:rsidRPr="00A41222">
        <w:rPr>
          <w:rFonts w:ascii="宋体" w:hAnsi="宋体" w:hint="eastAsia"/>
          <w:sz w:val="24"/>
          <w:szCs w:val="24"/>
        </w:rPr>
        <w:t>可以</w:t>
      </w:r>
      <w:r w:rsidRPr="00A41222">
        <w:rPr>
          <w:rFonts w:ascii="宋体" w:hAnsi="宋体" w:hint="eastAsia"/>
          <w:sz w:val="24"/>
          <w:szCs w:val="24"/>
        </w:rPr>
        <w:t>充分利用</w:t>
      </w:r>
      <w:r w:rsidR="002F3AB6" w:rsidRPr="00A41222">
        <w:rPr>
          <w:rFonts w:ascii="宋体" w:hAnsi="宋体" w:hint="eastAsia"/>
          <w:sz w:val="24"/>
          <w:szCs w:val="24"/>
        </w:rPr>
        <w:t>有限的网络资源</w:t>
      </w:r>
      <w:r w:rsidRPr="00A41222">
        <w:rPr>
          <w:rFonts w:ascii="宋体" w:hAnsi="宋体" w:hint="eastAsia"/>
          <w:sz w:val="24"/>
          <w:szCs w:val="24"/>
        </w:rPr>
        <w:t>，</w:t>
      </w:r>
      <w:r w:rsidR="002F3AB6" w:rsidRPr="00A41222">
        <w:rPr>
          <w:rFonts w:ascii="宋体" w:hAnsi="宋体" w:hint="eastAsia"/>
          <w:sz w:val="24"/>
          <w:szCs w:val="24"/>
        </w:rPr>
        <w:t>综合反馈</w:t>
      </w:r>
      <w:r w:rsidRPr="00A41222">
        <w:rPr>
          <w:rFonts w:ascii="宋体" w:hAnsi="宋体" w:hint="eastAsia"/>
          <w:sz w:val="24"/>
          <w:szCs w:val="24"/>
        </w:rPr>
        <w:t>效果很好。</w:t>
      </w:r>
    </w:p>
    <w:p w:rsidR="003762FF" w:rsidRDefault="003762FF" w:rsidP="00767028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noProof/>
          <w:sz w:val="36"/>
          <w:szCs w:val="36"/>
        </w:rPr>
        <w:drawing>
          <wp:inline distT="0" distB="0" distL="0" distR="0">
            <wp:extent cx="5274310" cy="3340927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F4" w:rsidRPr="00A41222" w:rsidRDefault="00195FF4" w:rsidP="00195FF4">
      <w:pPr>
        <w:jc w:val="center"/>
        <w:rPr>
          <w:rFonts w:ascii="宋体" w:hAnsi="宋体"/>
          <w:sz w:val="24"/>
          <w:szCs w:val="24"/>
        </w:rPr>
      </w:pPr>
      <w:r w:rsidRPr="00A41222">
        <w:rPr>
          <w:rFonts w:ascii="宋体" w:hAnsi="宋体" w:hint="eastAsia"/>
          <w:sz w:val="24"/>
          <w:szCs w:val="24"/>
        </w:rPr>
        <w:t>图5</w:t>
      </w:r>
      <w:r w:rsidR="001B1506" w:rsidRPr="00A41222">
        <w:rPr>
          <w:rFonts w:ascii="宋体" w:hAnsi="宋体" w:hint="eastAsia"/>
          <w:sz w:val="24"/>
          <w:szCs w:val="24"/>
        </w:rPr>
        <w:t xml:space="preserve"> 针对协议的智能流控</w:t>
      </w:r>
    </w:p>
    <w:p w:rsidR="00A97C98" w:rsidRPr="00C30B2B" w:rsidRDefault="00A97C98" w:rsidP="00767028">
      <w:pPr>
        <w:rPr>
          <w:rFonts w:ascii="黑体" w:eastAsia="黑体" w:hAnsi="黑体"/>
          <w:sz w:val="32"/>
          <w:szCs w:val="32"/>
        </w:rPr>
      </w:pPr>
      <w:r w:rsidRPr="00C30B2B">
        <w:rPr>
          <w:rFonts w:ascii="黑体" w:eastAsia="黑体" w:hAnsi="黑体" w:hint="eastAsia"/>
          <w:sz w:val="32"/>
          <w:szCs w:val="32"/>
        </w:rPr>
        <w:t>二、</w:t>
      </w:r>
      <w:r w:rsidR="008B6718">
        <w:rPr>
          <w:rFonts w:ascii="黑体" w:eastAsia="黑体" w:hAnsi="黑体" w:hint="eastAsia"/>
          <w:sz w:val="32"/>
          <w:szCs w:val="32"/>
        </w:rPr>
        <w:t>系统管理与数据更新</w:t>
      </w:r>
    </w:p>
    <w:p w:rsidR="00442C8A" w:rsidRPr="00C76ACC" w:rsidRDefault="00566436" w:rsidP="00566436">
      <w:pPr>
        <w:rPr>
          <w:rFonts w:ascii="宋体" w:hAnsi="宋体"/>
          <w:sz w:val="24"/>
          <w:szCs w:val="24"/>
        </w:rPr>
      </w:pPr>
      <w:r>
        <w:rPr>
          <w:rFonts w:ascii="黑体" w:eastAsia="黑体" w:hAnsi="黑体" w:hint="eastAsia"/>
          <w:sz w:val="36"/>
          <w:szCs w:val="36"/>
        </w:rPr>
        <w:t xml:space="preserve">   </w:t>
      </w:r>
      <w:r w:rsidRPr="00C76ACC">
        <w:rPr>
          <w:rFonts w:ascii="宋体" w:hAnsi="宋体" w:hint="eastAsia"/>
          <w:sz w:val="24"/>
          <w:szCs w:val="24"/>
        </w:rPr>
        <w:t>目前</w:t>
      </w:r>
      <w:r w:rsidR="00924039">
        <w:rPr>
          <w:rFonts w:ascii="宋体" w:hAnsi="宋体" w:hint="eastAsia"/>
          <w:sz w:val="24"/>
          <w:szCs w:val="24"/>
        </w:rPr>
        <w:t>计算机</w:t>
      </w:r>
      <w:r w:rsidR="00E67736">
        <w:rPr>
          <w:rFonts w:ascii="宋体" w:hAnsi="宋体" w:hint="eastAsia"/>
          <w:sz w:val="24"/>
          <w:szCs w:val="24"/>
        </w:rPr>
        <w:t>依据存储和引导方式</w:t>
      </w:r>
      <w:r w:rsidRPr="00C76ACC">
        <w:rPr>
          <w:rFonts w:ascii="宋体" w:hAnsi="宋体" w:hint="eastAsia"/>
          <w:sz w:val="24"/>
          <w:szCs w:val="24"/>
        </w:rPr>
        <w:t>不同，一般分为有盘和无盘</w:t>
      </w:r>
      <w:r w:rsidR="00633AFD">
        <w:rPr>
          <w:rFonts w:ascii="宋体" w:hAnsi="宋体" w:hint="eastAsia"/>
          <w:sz w:val="24"/>
          <w:szCs w:val="24"/>
        </w:rPr>
        <w:t>。</w:t>
      </w:r>
      <w:r w:rsidRPr="00C76ACC">
        <w:rPr>
          <w:rFonts w:ascii="宋体" w:hAnsi="宋体" w:hint="eastAsia"/>
          <w:sz w:val="24"/>
          <w:szCs w:val="24"/>
        </w:rPr>
        <w:t>有盘就是传统上意义上的</w:t>
      </w:r>
      <w:r w:rsidR="00924039">
        <w:rPr>
          <w:rFonts w:ascii="宋体" w:hAnsi="宋体" w:hint="eastAsia"/>
          <w:sz w:val="24"/>
          <w:szCs w:val="24"/>
        </w:rPr>
        <w:t>个人</w:t>
      </w:r>
      <w:r w:rsidRPr="00C76ACC">
        <w:rPr>
          <w:rFonts w:ascii="宋体" w:hAnsi="宋体" w:hint="eastAsia"/>
          <w:sz w:val="24"/>
          <w:szCs w:val="24"/>
        </w:rPr>
        <w:t>PC，</w:t>
      </w:r>
      <w:r w:rsidR="00C8168F">
        <w:rPr>
          <w:rFonts w:ascii="宋体" w:hAnsi="宋体" w:hint="eastAsia"/>
          <w:sz w:val="24"/>
          <w:szCs w:val="24"/>
        </w:rPr>
        <w:t>是指</w:t>
      </w:r>
      <w:r w:rsidRPr="00C76ACC">
        <w:rPr>
          <w:rFonts w:ascii="宋体" w:hAnsi="宋体" w:hint="eastAsia"/>
          <w:sz w:val="24"/>
          <w:szCs w:val="24"/>
        </w:rPr>
        <w:t>包含</w:t>
      </w:r>
      <w:r w:rsidR="00924039">
        <w:rPr>
          <w:rFonts w:ascii="宋体" w:hAnsi="宋体" w:hint="eastAsia"/>
          <w:sz w:val="24"/>
          <w:szCs w:val="24"/>
        </w:rPr>
        <w:t>本地存储设备</w:t>
      </w:r>
      <w:r w:rsidR="00AB4995" w:rsidRPr="00C76ACC">
        <w:rPr>
          <w:rFonts w:ascii="宋体" w:hAnsi="宋体" w:hint="eastAsia"/>
          <w:sz w:val="24"/>
          <w:szCs w:val="24"/>
        </w:rPr>
        <w:t>硬盘</w:t>
      </w:r>
      <w:r w:rsidR="00924039">
        <w:rPr>
          <w:rFonts w:ascii="宋体" w:hAnsi="宋体" w:hint="eastAsia"/>
          <w:sz w:val="24"/>
          <w:szCs w:val="24"/>
        </w:rPr>
        <w:t>在内</w:t>
      </w:r>
      <w:r w:rsidRPr="00C76ACC">
        <w:rPr>
          <w:rFonts w:ascii="宋体" w:hAnsi="宋体" w:hint="eastAsia"/>
          <w:sz w:val="24"/>
          <w:szCs w:val="24"/>
        </w:rPr>
        <w:t>的一个完整计算机系统，</w:t>
      </w:r>
      <w:r w:rsidR="00924039">
        <w:rPr>
          <w:rFonts w:ascii="宋体" w:hAnsi="宋体" w:hint="eastAsia"/>
          <w:sz w:val="24"/>
          <w:szCs w:val="24"/>
        </w:rPr>
        <w:t>需要</w:t>
      </w:r>
      <w:r w:rsidR="00633AFD">
        <w:rPr>
          <w:rFonts w:ascii="宋体" w:hAnsi="宋体" w:hint="eastAsia"/>
          <w:sz w:val="24"/>
          <w:szCs w:val="24"/>
        </w:rPr>
        <w:t>单独安装系统，单独维护各种</w:t>
      </w:r>
      <w:r w:rsidR="00924039">
        <w:rPr>
          <w:rFonts w:ascii="宋体" w:hAnsi="宋体" w:hint="eastAsia"/>
          <w:sz w:val="24"/>
          <w:szCs w:val="24"/>
        </w:rPr>
        <w:t>应用</w:t>
      </w:r>
      <w:r w:rsidRPr="00C76ACC">
        <w:rPr>
          <w:rFonts w:ascii="宋体" w:hAnsi="宋体" w:hint="eastAsia"/>
          <w:sz w:val="24"/>
          <w:szCs w:val="24"/>
        </w:rPr>
        <w:t>软件，</w:t>
      </w:r>
      <w:r w:rsidR="00F94D26">
        <w:rPr>
          <w:rFonts w:ascii="宋体" w:hAnsi="宋体" w:hint="eastAsia"/>
          <w:sz w:val="24"/>
          <w:szCs w:val="24"/>
        </w:rPr>
        <w:t>资源配置独立，使用风格个性化，</w:t>
      </w:r>
      <w:r w:rsidRPr="00C76ACC">
        <w:rPr>
          <w:rFonts w:ascii="宋体" w:hAnsi="宋体" w:hint="eastAsia"/>
          <w:sz w:val="24"/>
          <w:szCs w:val="24"/>
        </w:rPr>
        <w:t>一般为个人独立用户使用；无盘就是在传统</w:t>
      </w:r>
      <w:r w:rsidR="00C72870">
        <w:rPr>
          <w:rFonts w:ascii="宋体" w:hAnsi="宋体" w:hint="eastAsia"/>
          <w:sz w:val="24"/>
          <w:szCs w:val="24"/>
        </w:rPr>
        <w:t>PC中拿掉硬盘</w:t>
      </w:r>
      <w:r w:rsidR="00C8168F">
        <w:rPr>
          <w:rFonts w:ascii="宋体" w:hAnsi="宋体" w:hint="eastAsia"/>
          <w:sz w:val="24"/>
          <w:szCs w:val="24"/>
        </w:rPr>
        <w:t>，采用集中式存储方案</w:t>
      </w:r>
      <w:r w:rsidR="00C72870">
        <w:rPr>
          <w:rFonts w:ascii="宋体" w:hAnsi="宋体" w:hint="eastAsia"/>
          <w:sz w:val="24"/>
          <w:szCs w:val="24"/>
        </w:rPr>
        <w:t>，系统的引导和</w:t>
      </w:r>
      <w:r w:rsidR="00AB4995">
        <w:rPr>
          <w:rFonts w:ascii="宋体" w:hAnsi="宋体" w:hint="eastAsia"/>
          <w:sz w:val="24"/>
          <w:szCs w:val="24"/>
        </w:rPr>
        <w:t>软件的安装，完全依托于服务器和网络。</w:t>
      </w:r>
      <w:r w:rsidR="00C8168F">
        <w:rPr>
          <w:rFonts w:ascii="宋体" w:hAnsi="宋体" w:hint="eastAsia"/>
          <w:sz w:val="24"/>
          <w:szCs w:val="24"/>
        </w:rPr>
        <w:t>其大概流程是：</w:t>
      </w:r>
      <w:r w:rsidR="00C72870">
        <w:rPr>
          <w:rFonts w:ascii="宋体" w:hAnsi="宋体" w:hint="eastAsia"/>
          <w:sz w:val="24"/>
          <w:szCs w:val="24"/>
        </w:rPr>
        <w:t>客户机加电后</w:t>
      </w:r>
      <w:r w:rsidRPr="00C76ACC">
        <w:rPr>
          <w:rFonts w:ascii="宋体" w:hAnsi="宋体" w:hint="eastAsia"/>
          <w:sz w:val="24"/>
          <w:szCs w:val="24"/>
        </w:rPr>
        <w:t>借助网</w:t>
      </w:r>
      <w:r w:rsidR="00B269D6">
        <w:rPr>
          <w:rFonts w:ascii="宋体" w:hAnsi="宋体" w:hint="eastAsia"/>
          <w:sz w:val="24"/>
          <w:szCs w:val="24"/>
        </w:rPr>
        <w:t>卡</w:t>
      </w:r>
      <w:r w:rsidRPr="00C76ACC">
        <w:rPr>
          <w:rFonts w:ascii="宋体" w:hAnsi="宋体" w:hint="eastAsia"/>
          <w:sz w:val="24"/>
          <w:szCs w:val="24"/>
        </w:rPr>
        <w:t>里的PXE</w:t>
      </w:r>
      <w:r w:rsidR="006D2EBB" w:rsidRPr="00C76ACC">
        <w:rPr>
          <w:rFonts w:ascii="宋体" w:hAnsi="宋体" w:hint="eastAsia"/>
          <w:sz w:val="24"/>
          <w:szCs w:val="24"/>
        </w:rPr>
        <w:t>芯片</w:t>
      </w:r>
      <w:r w:rsidR="00C72870">
        <w:rPr>
          <w:rFonts w:ascii="宋体" w:hAnsi="宋体" w:hint="eastAsia"/>
          <w:sz w:val="24"/>
          <w:szCs w:val="24"/>
        </w:rPr>
        <w:t>进行引导</w:t>
      </w:r>
      <w:r w:rsidR="006D2EBB" w:rsidRPr="00C76ACC">
        <w:rPr>
          <w:rFonts w:ascii="宋体" w:hAnsi="宋体" w:hint="eastAsia"/>
          <w:sz w:val="24"/>
          <w:szCs w:val="24"/>
        </w:rPr>
        <w:t>，基于tftp协议</w:t>
      </w:r>
      <w:r w:rsidR="00B269D6">
        <w:rPr>
          <w:rFonts w:ascii="宋体" w:hAnsi="宋体" w:hint="eastAsia"/>
          <w:sz w:val="24"/>
          <w:szCs w:val="24"/>
        </w:rPr>
        <w:t>传输</w:t>
      </w:r>
      <w:r w:rsidR="00C72870">
        <w:rPr>
          <w:rFonts w:ascii="宋体" w:hAnsi="宋体" w:hint="eastAsia"/>
          <w:sz w:val="24"/>
          <w:szCs w:val="24"/>
        </w:rPr>
        <w:t>基本</w:t>
      </w:r>
      <w:r w:rsidR="00B269D6">
        <w:rPr>
          <w:rFonts w:ascii="宋体" w:hAnsi="宋体" w:hint="eastAsia"/>
          <w:sz w:val="24"/>
          <w:szCs w:val="24"/>
        </w:rPr>
        <w:t>系统至客户机内存</w:t>
      </w:r>
      <w:r w:rsidR="006D2EBB" w:rsidRPr="00C76ACC">
        <w:rPr>
          <w:rFonts w:ascii="宋体" w:hAnsi="宋体" w:hint="eastAsia"/>
          <w:sz w:val="24"/>
          <w:szCs w:val="24"/>
        </w:rPr>
        <w:t>，</w:t>
      </w:r>
      <w:r w:rsidR="00C72870">
        <w:rPr>
          <w:rFonts w:ascii="宋体" w:hAnsi="宋体" w:hint="eastAsia"/>
          <w:sz w:val="24"/>
          <w:szCs w:val="24"/>
        </w:rPr>
        <w:t>然后完成整个操作系统的虚拟化使用。</w:t>
      </w:r>
      <w:r w:rsidR="006D2EBB" w:rsidRPr="00C76ACC">
        <w:rPr>
          <w:rFonts w:ascii="宋体" w:hAnsi="宋体" w:hint="eastAsia"/>
          <w:sz w:val="24"/>
          <w:szCs w:val="24"/>
        </w:rPr>
        <w:t>这种方案的好</w:t>
      </w:r>
      <w:r w:rsidR="00B269D6">
        <w:rPr>
          <w:rFonts w:ascii="宋体" w:hAnsi="宋体" w:hint="eastAsia"/>
          <w:sz w:val="24"/>
          <w:szCs w:val="24"/>
        </w:rPr>
        <w:t>处是不怕随时断电损坏硬盘,不怕病毒破坏系统,不</w:t>
      </w:r>
      <w:r w:rsidR="00C72870">
        <w:rPr>
          <w:rFonts w:ascii="宋体" w:hAnsi="宋体" w:hint="eastAsia"/>
          <w:sz w:val="24"/>
          <w:szCs w:val="24"/>
        </w:rPr>
        <w:t>怕使用者</w:t>
      </w:r>
      <w:r w:rsidR="00B269D6">
        <w:rPr>
          <w:rFonts w:ascii="宋体" w:hAnsi="宋体" w:hint="eastAsia"/>
          <w:sz w:val="24"/>
          <w:szCs w:val="24"/>
        </w:rPr>
        <w:t>误操作卸载软件，</w:t>
      </w:r>
      <w:r w:rsidR="006D2EBB" w:rsidRPr="00C76ACC">
        <w:rPr>
          <w:rFonts w:ascii="宋体" w:hAnsi="宋体" w:hint="eastAsia"/>
          <w:sz w:val="24"/>
          <w:szCs w:val="24"/>
        </w:rPr>
        <w:t>资源集中管理，共享使用，一次更新</w:t>
      </w:r>
      <w:r w:rsidR="00E431DD" w:rsidRPr="00C76ACC">
        <w:rPr>
          <w:rFonts w:ascii="宋体" w:hAnsi="宋体" w:hint="eastAsia"/>
          <w:sz w:val="24"/>
          <w:szCs w:val="24"/>
        </w:rPr>
        <w:t>全体最新。非常适合于公共场所使用，目前网吧、宾馆、职业学校</w:t>
      </w:r>
      <w:r w:rsidR="00C72870">
        <w:rPr>
          <w:rFonts w:ascii="宋体" w:hAnsi="宋体" w:hint="eastAsia"/>
          <w:sz w:val="24"/>
          <w:szCs w:val="24"/>
        </w:rPr>
        <w:t>的机房</w:t>
      </w:r>
      <w:r w:rsidR="00633AFD">
        <w:rPr>
          <w:rFonts w:ascii="宋体" w:hAnsi="宋体" w:hint="eastAsia"/>
          <w:sz w:val="24"/>
          <w:szCs w:val="24"/>
        </w:rPr>
        <w:t>，基本上都采用</w:t>
      </w:r>
      <w:r w:rsidR="00E431DD" w:rsidRPr="00C76ACC">
        <w:rPr>
          <w:rFonts w:ascii="宋体" w:hAnsi="宋体" w:hint="eastAsia"/>
          <w:sz w:val="24"/>
          <w:szCs w:val="24"/>
        </w:rPr>
        <w:t>无盘方案</w:t>
      </w:r>
      <w:r w:rsidR="00633AFD">
        <w:rPr>
          <w:rFonts w:ascii="宋体" w:hAnsi="宋体" w:hint="eastAsia"/>
          <w:sz w:val="24"/>
          <w:szCs w:val="24"/>
        </w:rPr>
        <w:t>。</w:t>
      </w:r>
      <w:r w:rsidR="00C72870">
        <w:rPr>
          <w:rFonts w:ascii="宋体" w:hAnsi="宋体" w:hint="eastAsia"/>
          <w:sz w:val="24"/>
          <w:szCs w:val="24"/>
        </w:rPr>
        <w:t>作者所在</w:t>
      </w:r>
      <w:r w:rsidR="00F94D26">
        <w:rPr>
          <w:rFonts w:ascii="宋体" w:hAnsi="宋体" w:hint="eastAsia"/>
          <w:sz w:val="24"/>
          <w:szCs w:val="24"/>
        </w:rPr>
        <w:t>乡镇的马头小学也使用这套方案</w:t>
      </w:r>
      <w:r w:rsidR="00633AFD">
        <w:rPr>
          <w:rFonts w:ascii="宋体" w:hAnsi="宋体" w:hint="eastAsia"/>
          <w:sz w:val="24"/>
          <w:szCs w:val="24"/>
        </w:rPr>
        <w:t>，从机房管理老师反馈来看，效果很不错</w:t>
      </w:r>
      <w:r w:rsidR="00E431DD" w:rsidRPr="00C76ACC">
        <w:rPr>
          <w:rFonts w:ascii="宋体" w:hAnsi="宋体" w:hint="eastAsia"/>
          <w:sz w:val="24"/>
          <w:szCs w:val="24"/>
        </w:rPr>
        <w:t>。</w:t>
      </w:r>
      <w:r w:rsidR="0000298C">
        <w:rPr>
          <w:rFonts w:ascii="宋体" w:hAnsi="宋体" w:hint="eastAsia"/>
          <w:sz w:val="24"/>
          <w:szCs w:val="24"/>
        </w:rPr>
        <w:t>下面就这两种方案在班班通中的应用，分别做简要介绍。</w:t>
      </w:r>
    </w:p>
    <w:p w:rsidR="0008248C" w:rsidRPr="00A41222" w:rsidRDefault="007D2F58" w:rsidP="00566436">
      <w:pPr>
        <w:rPr>
          <w:rFonts w:ascii="黑体" w:eastAsia="黑体" w:hAnsi="黑体" w:cs="Segoe UI"/>
          <w:color w:val="000000"/>
          <w:kern w:val="0"/>
          <w:sz w:val="24"/>
          <w:szCs w:val="24"/>
        </w:rPr>
      </w:pPr>
      <w:r w:rsidRPr="00A41222">
        <w:rPr>
          <w:rFonts w:ascii="黑体" w:eastAsia="黑体" w:hAnsi="黑体" w:cs="Segoe UI" w:hint="eastAsia"/>
          <w:color w:val="000000"/>
          <w:kern w:val="0"/>
          <w:sz w:val="24"/>
          <w:szCs w:val="24"/>
        </w:rPr>
        <w:t>1</w:t>
      </w:r>
      <w:r w:rsidR="00CB51D4" w:rsidRPr="00A41222">
        <w:rPr>
          <w:rFonts w:ascii="黑体" w:eastAsia="黑体" w:hAnsi="黑体" w:cs="Segoe UI" w:hint="eastAsia"/>
          <w:color w:val="000000"/>
          <w:kern w:val="0"/>
          <w:sz w:val="24"/>
          <w:szCs w:val="24"/>
        </w:rPr>
        <w:t>.</w:t>
      </w:r>
      <w:r w:rsidR="0008248C" w:rsidRPr="00A41222">
        <w:rPr>
          <w:rFonts w:ascii="黑体" w:eastAsia="黑体" w:hAnsi="黑体" w:cs="Segoe UI" w:hint="eastAsia"/>
          <w:color w:val="000000"/>
          <w:kern w:val="0"/>
          <w:sz w:val="24"/>
          <w:szCs w:val="24"/>
        </w:rPr>
        <w:t>有盘方案</w:t>
      </w:r>
    </w:p>
    <w:p w:rsidR="00FF0388" w:rsidRPr="00CB51D4" w:rsidRDefault="00CB51D4" w:rsidP="00CB51D4">
      <w:pPr>
        <w:rPr>
          <w:rFonts w:ascii="宋体" w:hAnsi="宋体" w:cs="Segoe UI"/>
          <w:color w:val="000000"/>
          <w:kern w:val="0"/>
          <w:sz w:val="24"/>
          <w:szCs w:val="24"/>
        </w:rPr>
      </w:pPr>
      <w:r>
        <w:rPr>
          <w:rFonts w:ascii="宋体" w:hAnsi="宋体" w:cs="Segoe UI" w:hint="eastAsia"/>
          <w:color w:val="000000"/>
          <w:kern w:val="0"/>
          <w:sz w:val="24"/>
          <w:szCs w:val="24"/>
        </w:rPr>
        <w:t>1.1</w:t>
      </w:r>
      <w:r w:rsidR="00FF0388" w:rsidRPr="00CB51D4">
        <w:rPr>
          <w:rFonts w:ascii="宋体" w:hAnsi="宋体" w:cs="Segoe UI" w:hint="eastAsia"/>
          <w:color w:val="000000"/>
          <w:kern w:val="0"/>
          <w:sz w:val="24"/>
          <w:szCs w:val="24"/>
        </w:rPr>
        <w:t>系统安装</w:t>
      </w:r>
    </w:p>
    <w:p w:rsidR="00442C8A" w:rsidRDefault="00C8168F" w:rsidP="00CB51D4">
      <w:pPr>
        <w:pStyle w:val="a8"/>
        <w:ind w:firstLineChars="150" w:firstLine="360"/>
        <w:jc w:val="left"/>
        <w:rPr>
          <w:rFonts w:ascii="宋体" w:hAnsi="宋体" w:cs="Segoe UI"/>
          <w:color w:val="000000"/>
          <w:kern w:val="0"/>
          <w:sz w:val="24"/>
          <w:szCs w:val="24"/>
        </w:rPr>
      </w:pPr>
      <w:r>
        <w:rPr>
          <w:rFonts w:ascii="宋体" w:hAnsi="宋体" w:cs="Segoe UI" w:hint="eastAsia"/>
          <w:color w:val="000000"/>
          <w:kern w:val="0"/>
          <w:sz w:val="24"/>
          <w:szCs w:val="24"/>
        </w:rPr>
        <w:t xml:space="preserve">　</w:t>
      </w:r>
      <w:r w:rsidR="00425533">
        <w:rPr>
          <w:rFonts w:ascii="宋体" w:hAnsi="宋体" w:cs="Segoe UI" w:hint="eastAsia"/>
          <w:color w:val="000000"/>
          <w:kern w:val="0"/>
          <w:sz w:val="24"/>
          <w:szCs w:val="24"/>
        </w:rPr>
        <w:t>计算机</w:t>
      </w:r>
      <w:r w:rsidR="00487934">
        <w:rPr>
          <w:rFonts w:ascii="宋体" w:hAnsi="宋体" w:cs="Segoe UI" w:hint="eastAsia"/>
          <w:color w:val="000000"/>
          <w:kern w:val="0"/>
          <w:sz w:val="24"/>
          <w:szCs w:val="24"/>
        </w:rPr>
        <w:t>裸机在使用前需要安装操作系统和应用软件，这</w:t>
      </w:r>
      <w:r w:rsidR="00442C8A">
        <w:rPr>
          <w:rFonts w:ascii="宋体" w:hAnsi="宋体" w:cs="Segoe UI" w:hint="eastAsia"/>
          <w:color w:val="000000"/>
          <w:kern w:val="0"/>
          <w:sz w:val="24"/>
          <w:szCs w:val="24"/>
        </w:rPr>
        <w:t>是</w:t>
      </w:r>
      <w:r w:rsidR="00487934">
        <w:rPr>
          <w:rFonts w:ascii="宋体" w:hAnsi="宋体" w:cs="Segoe UI" w:hint="eastAsia"/>
          <w:color w:val="000000"/>
          <w:kern w:val="0"/>
          <w:sz w:val="24"/>
          <w:szCs w:val="24"/>
        </w:rPr>
        <w:t>一个比较麻烦的事情。</w:t>
      </w:r>
      <w:r w:rsidR="00507ED8">
        <w:rPr>
          <w:rFonts w:ascii="宋体" w:hAnsi="宋体" w:cs="Segoe UI" w:hint="eastAsia"/>
          <w:color w:val="000000"/>
          <w:kern w:val="0"/>
          <w:sz w:val="24"/>
          <w:szCs w:val="24"/>
        </w:rPr>
        <w:t>传统方</w:t>
      </w:r>
      <w:r w:rsidR="00507ED8">
        <w:rPr>
          <w:rFonts w:ascii="宋体" w:hAnsi="宋体" w:cs="Segoe UI" w:hint="eastAsia"/>
          <w:color w:val="000000"/>
          <w:kern w:val="0"/>
          <w:sz w:val="24"/>
          <w:szCs w:val="24"/>
        </w:rPr>
        <w:lastRenderedPageBreak/>
        <w:t>式</w:t>
      </w:r>
      <w:r w:rsidR="00845766">
        <w:rPr>
          <w:rFonts w:ascii="宋体" w:hAnsi="宋体" w:cs="Segoe UI" w:hint="eastAsia"/>
          <w:color w:val="000000"/>
          <w:kern w:val="0"/>
          <w:sz w:val="24"/>
          <w:szCs w:val="24"/>
        </w:rPr>
        <w:t>需要一台一台进行</w:t>
      </w:r>
      <w:r w:rsidR="00CB51D4">
        <w:rPr>
          <w:rFonts w:ascii="宋体" w:hAnsi="宋体" w:cs="Segoe UI" w:hint="eastAsia"/>
          <w:color w:val="000000"/>
          <w:kern w:val="0"/>
          <w:sz w:val="24"/>
          <w:szCs w:val="24"/>
        </w:rPr>
        <w:t>系统和应用软件的安装</w:t>
      </w:r>
      <w:r w:rsidR="00845766">
        <w:rPr>
          <w:rFonts w:ascii="宋体" w:hAnsi="宋体" w:cs="Segoe UI" w:hint="eastAsia"/>
          <w:color w:val="000000"/>
          <w:kern w:val="0"/>
          <w:sz w:val="24"/>
          <w:szCs w:val="24"/>
        </w:rPr>
        <w:t>，</w:t>
      </w:r>
      <w:r w:rsidR="00CB51D4">
        <w:rPr>
          <w:rFonts w:ascii="宋体" w:hAnsi="宋体" w:cs="Segoe UI" w:hint="eastAsia"/>
          <w:color w:val="000000"/>
          <w:kern w:val="0"/>
          <w:sz w:val="24"/>
          <w:szCs w:val="24"/>
        </w:rPr>
        <w:t>稍快一点</w:t>
      </w:r>
      <w:r w:rsidR="00487934">
        <w:rPr>
          <w:rFonts w:ascii="宋体" w:hAnsi="宋体" w:cs="Segoe UI" w:hint="eastAsia"/>
          <w:color w:val="000000"/>
          <w:kern w:val="0"/>
          <w:sz w:val="24"/>
          <w:szCs w:val="24"/>
        </w:rPr>
        <w:t>方法</w:t>
      </w:r>
      <w:r w:rsidR="000B0B3E">
        <w:rPr>
          <w:rFonts w:ascii="宋体" w:hAnsi="宋体" w:cs="Segoe UI" w:hint="eastAsia"/>
          <w:color w:val="000000"/>
          <w:kern w:val="0"/>
          <w:sz w:val="24"/>
          <w:szCs w:val="24"/>
        </w:rPr>
        <w:t>是</w:t>
      </w:r>
      <w:r w:rsidR="00487934">
        <w:rPr>
          <w:rFonts w:ascii="宋体" w:hAnsi="宋体" w:cs="Segoe UI" w:hint="eastAsia"/>
          <w:color w:val="000000"/>
          <w:kern w:val="0"/>
          <w:sz w:val="24"/>
          <w:szCs w:val="24"/>
        </w:rPr>
        <w:t>在</w:t>
      </w:r>
      <w:r w:rsidR="000B0B3E">
        <w:rPr>
          <w:rFonts w:ascii="宋体" w:hAnsi="宋体" w:cs="Segoe UI" w:hint="eastAsia"/>
          <w:color w:val="000000"/>
          <w:kern w:val="0"/>
          <w:sz w:val="24"/>
          <w:szCs w:val="24"/>
        </w:rPr>
        <w:t>完整装完一台机器后，全盘</w:t>
      </w:r>
      <w:r w:rsidR="00CB51D4">
        <w:rPr>
          <w:rFonts w:ascii="宋体" w:hAnsi="宋体" w:cs="Segoe UI" w:hint="eastAsia"/>
          <w:color w:val="000000"/>
          <w:kern w:val="0"/>
          <w:sz w:val="24"/>
          <w:szCs w:val="24"/>
        </w:rPr>
        <w:t>Ghost</w:t>
      </w:r>
      <w:r w:rsidR="000B0B3E">
        <w:rPr>
          <w:rFonts w:ascii="宋体" w:hAnsi="宋体" w:cs="Segoe UI" w:hint="eastAsia"/>
          <w:color w:val="000000"/>
          <w:kern w:val="0"/>
          <w:sz w:val="24"/>
          <w:szCs w:val="24"/>
        </w:rPr>
        <w:t>打包</w:t>
      </w:r>
      <w:r w:rsidR="00CB51D4">
        <w:rPr>
          <w:rFonts w:ascii="宋体" w:hAnsi="宋体" w:cs="Segoe UI" w:hint="eastAsia"/>
          <w:color w:val="000000"/>
          <w:kern w:val="0"/>
          <w:sz w:val="24"/>
          <w:szCs w:val="24"/>
        </w:rPr>
        <w:t>母机</w:t>
      </w:r>
      <w:r w:rsidR="000B0B3E">
        <w:rPr>
          <w:rFonts w:ascii="宋体" w:hAnsi="宋体" w:cs="Segoe UI" w:hint="eastAsia"/>
          <w:color w:val="000000"/>
          <w:kern w:val="0"/>
          <w:sz w:val="24"/>
          <w:szCs w:val="24"/>
        </w:rPr>
        <w:t>，到目标机器上</w:t>
      </w:r>
      <w:r w:rsidR="00487934">
        <w:rPr>
          <w:rFonts w:ascii="宋体" w:hAnsi="宋体" w:cs="Segoe UI" w:hint="eastAsia"/>
          <w:color w:val="000000"/>
          <w:kern w:val="0"/>
          <w:sz w:val="24"/>
          <w:szCs w:val="24"/>
        </w:rPr>
        <w:t>展开镜像，还原系统，操作起来费时费力。</w:t>
      </w:r>
      <w:r w:rsidR="00CB51D4">
        <w:rPr>
          <w:rFonts w:ascii="宋体" w:hAnsi="宋体" w:cs="Segoe UI" w:hint="eastAsia"/>
          <w:color w:val="000000"/>
          <w:kern w:val="0"/>
          <w:sz w:val="24"/>
          <w:szCs w:val="24"/>
        </w:rPr>
        <w:t>目前可行的较为</w:t>
      </w:r>
      <w:r w:rsidR="000B0B3E">
        <w:rPr>
          <w:rFonts w:ascii="宋体" w:hAnsi="宋体" w:cs="Segoe UI" w:hint="eastAsia"/>
          <w:color w:val="000000"/>
          <w:kern w:val="0"/>
          <w:sz w:val="24"/>
          <w:szCs w:val="24"/>
        </w:rPr>
        <w:t>高效</w:t>
      </w:r>
      <w:r w:rsidR="00507ED8">
        <w:rPr>
          <w:rFonts w:ascii="宋体" w:hAnsi="宋体" w:cs="Segoe UI" w:hint="eastAsia"/>
          <w:color w:val="000000"/>
          <w:kern w:val="0"/>
          <w:sz w:val="24"/>
          <w:szCs w:val="24"/>
        </w:rPr>
        <w:t>方案</w:t>
      </w:r>
      <w:r w:rsidR="000B0B3E">
        <w:rPr>
          <w:rFonts w:ascii="宋体" w:hAnsi="宋体" w:cs="Segoe UI" w:hint="eastAsia"/>
          <w:color w:val="000000"/>
          <w:kern w:val="0"/>
          <w:sz w:val="24"/>
          <w:szCs w:val="24"/>
        </w:rPr>
        <w:t>是</w:t>
      </w:r>
      <w:r w:rsidR="00CB51D4">
        <w:rPr>
          <w:rFonts w:ascii="宋体" w:hAnsi="宋体" w:cs="Segoe UI" w:hint="eastAsia"/>
          <w:color w:val="000000"/>
          <w:kern w:val="0"/>
          <w:sz w:val="24"/>
          <w:szCs w:val="24"/>
        </w:rPr>
        <w:t>通过</w:t>
      </w:r>
      <w:r w:rsidR="000B0B3E">
        <w:rPr>
          <w:rFonts w:ascii="宋体" w:hAnsi="宋体" w:cs="Segoe UI" w:hint="eastAsia"/>
          <w:color w:val="000000"/>
          <w:kern w:val="0"/>
          <w:sz w:val="24"/>
          <w:szCs w:val="24"/>
        </w:rPr>
        <w:t>网络克隆。</w:t>
      </w:r>
      <w:r w:rsidR="00487934">
        <w:rPr>
          <w:rFonts w:ascii="宋体" w:hAnsi="宋体" w:cs="Segoe UI" w:hint="eastAsia"/>
          <w:color w:val="000000"/>
          <w:kern w:val="0"/>
          <w:sz w:val="24"/>
          <w:szCs w:val="24"/>
        </w:rPr>
        <w:t>所谓网络克隆，即先做好一台机器，我们称之为</w:t>
      </w:r>
      <w:r>
        <w:rPr>
          <w:rFonts w:ascii="宋体" w:hAnsi="宋体" w:cs="Segoe UI" w:hint="eastAsia"/>
          <w:color w:val="000000"/>
          <w:kern w:val="0"/>
          <w:sz w:val="24"/>
          <w:szCs w:val="24"/>
        </w:rPr>
        <w:t>母机，然后通过网络将整个系统克隆至所有客户机，实现一次分发，集中</w:t>
      </w:r>
      <w:r w:rsidR="00CB51D4">
        <w:rPr>
          <w:rFonts w:ascii="宋体" w:hAnsi="宋体" w:cs="Segoe UI" w:hint="eastAsia"/>
          <w:color w:val="000000"/>
          <w:kern w:val="0"/>
          <w:sz w:val="24"/>
          <w:szCs w:val="24"/>
        </w:rPr>
        <w:t>完成安装。</w:t>
      </w:r>
      <w:r w:rsidR="00845766">
        <w:rPr>
          <w:rFonts w:ascii="宋体" w:hAnsi="宋体" w:cs="Segoe UI" w:hint="eastAsia"/>
          <w:color w:val="000000"/>
          <w:kern w:val="0"/>
          <w:sz w:val="24"/>
          <w:szCs w:val="24"/>
        </w:rPr>
        <w:t>一般品牌机会将这套系统集成在Bios里，比如HP的增霸卡</w:t>
      </w:r>
      <w:r w:rsidR="00CB51D4">
        <w:rPr>
          <w:rFonts w:ascii="宋体" w:hAnsi="宋体" w:cs="Segoe UI" w:hint="eastAsia"/>
          <w:color w:val="000000"/>
          <w:kern w:val="0"/>
          <w:sz w:val="24"/>
          <w:szCs w:val="24"/>
        </w:rPr>
        <w:t>，</w:t>
      </w:r>
      <w:r w:rsidR="00845766">
        <w:rPr>
          <w:rFonts w:ascii="宋体" w:hAnsi="宋体" w:cs="Segoe UI" w:hint="eastAsia"/>
          <w:color w:val="000000"/>
          <w:kern w:val="0"/>
          <w:sz w:val="24"/>
          <w:szCs w:val="24"/>
        </w:rPr>
        <w:t>联想的同传系统，</w:t>
      </w:r>
      <w:r w:rsidR="00027943">
        <w:rPr>
          <w:rFonts w:ascii="宋体" w:hAnsi="宋体" w:cs="Segoe UI" w:hint="eastAsia"/>
          <w:color w:val="000000"/>
          <w:kern w:val="0"/>
          <w:sz w:val="24"/>
          <w:szCs w:val="24"/>
        </w:rPr>
        <w:t>浪潮的网络还原，</w:t>
      </w:r>
      <w:r w:rsidR="00845766">
        <w:rPr>
          <w:rFonts w:ascii="宋体" w:hAnsi="宋体" w:cs="Segoe UI" w:hint="eastAsia"/>
          <w:color w:val="000000"/>
          <w:kern w:val="0"/>
          <w:sz w:val="24"/>
          <w:szCs w:val="24"/>
        </w:rPr>
        <w:t>没有该功能的机器可以借助于第三方软件，如MaxDos网克系统</w:t>
      </w:r>
      <w:r w:rsidR="00487934">
        <w:rPr>
          <w:rFonts w:ascii="宋体" w:hAnsi="宋体" w:cs="Segoe UI" w:hint="eastAsia"/>
          <w:color w:val="000000"/>
          <w:kern w:val="0"/>
          <w:sz w:val="24"/>
          <w:szCs w:val="24"/>
        </w:rPr>
        <w:t>或者迅闪管理系统</w:t>
      </w:r>
      <w:r w:rsidR="00845766">
        <w:rPr>
          <w:rFonts w:ascii="宋体" w:hAnsi="宋体" w:cs="Segoe UI" w:hint="eastAsia"/>
          <w:color w:val="000000"/>
          <w:kern w:val="0"/>
          <w:sz w:val="24"/>
          <w:szCs w:val="24"/>
        </w:rPr>
        <w:t>。</w:t>
      </w:r>
    </w:p>
    <w:p w:rsidR="002868E8" w:rsidRDefault="002868E8" w:rsidP="00CB51D4">
      <w:pPr>
        <w:pStyle w:val="a8"/>
        <w:ind w:firstLineChars="150" w:firstLine="360"/>
        <w:jc w:val="left"/>
        <w:rPr>
          <w:rFonts w:ascii="宋体" w:hAnsi="宋体" w:cs="Segoe UI"/>
          <w:color w:val="000000"/>
          <w:kern w:val="0"/>
          <w:sz w:val="24"/>
          <w:szCs w:val="24"/>
        </w:rPr>
      </w:pPr>
      <w:r>
        <w:rPr>
          <w:rFonts w:ascii="宋体" w:hAnsi="宋体" w:cs="Segoe UI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274310" cy="3355938"/>
            <wp:effectExtent l="19050" t="0" r="254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317" w:rsidRDefault="00B82317" w:rsidP="00B82317">
      <w:pPr>
        <w:pStyle w:val="a8"/>
        <w:ind w:firstLineChars="150" w:firstLine="360"/>
        <w:jc w:val="center"/>
        <w:rPr>
          <w:rFonts w:ascii="宋体" w:hAnsi="宋体" w:cs="Segoe UI"/>
          <w:color w:val="000000"/>
          <w:kern w:val="0"/>
          <w:sz w:val="24"/>
          <w:szCs w:val="24"/>
        </w:rPr>
      </w:pPr>
      <w:r>
        <w:rPr>
          <w:rFonts w:ascii="宋体" w:hAnsi="宋体" w:cs="Segoe UI" w:hint="eastAsia"/>
          <w:color w:val="000000"/>
          <w:kern w:val="0"/>
          <w:sz w:val="24"/>
          <w:szCs w:val="24"/>
        </w:rPr>
        <w:t>图6 MaxDos网络克隆</w:t>
      </w:r>
    </w:p>
    <w:p w:rsidR="003A41B8" w:rsidRDefault="003A41B8" w:rsidP="00566436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 </w:t>
      </w:r>
      <w:r w:rsidR="00CB51D4">
        <w:rPr>
          <w:rFonts w:asciiTheme="minorEastAsia" w:eastAsiaTheme="minorEastAsia" w:hAnsiTheme="minorEastAsia" w:hint="eastAsia"/>
          <w:sz w:val="24"/>
          <w:szCs w:val="24"/>
        </w:rPr>
        <w:t>当系统分发完毕后，所有机器一般会自动重启，各客户机进入</w:t>
      </w:r>
      <w:r>
        <w:rPr>
          <w:rFonts w:asciiTheme="minorEastAsia" w:eastAsiaTheme="minorEastAsia" w:hAnsiTheme="minorEastAsia" w:hint="eastAsia"/>
          <w:sz w:val="24"/>
          <w:szCs w:val="24"/>
        </w:rPr>
        <w:t>系统</w:t>
      </w:r>
      <w:r w:rsidR="00487934">
        <w:rPr>
          <w:rFonts w:asciiTheme="minorEastAsia" w:eastAsiaTheme="minorEastAsia" w:hAnsiTheme="minorEastAsia" w:hint="eastAsia"/>
          <w:sz w:val="24"/>
          <w:szCs w:val="24"/>
        </w:rPr>
        <w:t>后需要</w:t>
      </w:r>
      <w:r w:rsidR="00CB51D4">
        <w:rPr>
          <w:rFonts w:asciiTheme="minorEastAsia" w:eastAsiaTheme="minorEastAsia" w:hAnsiTheme="minorEastAsia" w:hint="eastAsia"/>
          <w:sz w:val="24"/>
          <w:szCs w:val="24"/>
        </w:rPr>
        <w:t>依次</w:t>
      </w:r>
      <w:r>
        <w:rPr>
          <w:rFonts w:asciiTheme="minorEastAsia" w:eastAsiaTheme="minorEastAsia" w:hAnsiTheme="minorEastAsia" w:hint="eastAsia"/>
          <w:sz w:val="24"/>
          <w:szCs w:val="24"/>
        </w:rPr>
        <w:t>更改计算机名</w:t>
      </w:r>
      <w:r w:rsidR="00487934">
        <w:rPr>
          <w:rFonts w:asciiTheme="minorEastAsia" w:eastAsiaTheme="minorEastAsia" w:hAnsiTheme="minorEastAsia" w:hint="eastAsia"/>
          <w:sz w:val="24"/>
          <w:szCs w:val="24"/>
        </w:rPr>
        <w:t>和</w:t>
      </w:r>
      <w:r>
        <w:rPr>
          <w:rFonts w:asciiTheme="minorEastAsia" w:eastAsiaTheme="minorEastAsia" w:hAnsiTheme="minorEastAsia" w:hint="eastAsia"/>
          <w:sz w:val="24"/>
          <w:szCs w:val="24"/>
        </w:rPr>
        <w:t>IP地址</w:t>
      </w:r>
      <w:r w:rsidR="00C8168F">
        <w:rPr>
          <w:rFonts w:asciiTheme="minorEastAsia" w:eastAsiaTheme="minorEastAsia" w:hAnsiTheme="minorEastAsia" w:hint="eastAsia"/>
          <w:sz w:val="24"/>
          <w:szCs w:val="24"/>
        </w:rPr>
        <w:t>，否则会出现重名提示或</w:t>
      </w:r>
      <w:r w:rsidR="00964438">
        <w:rPr>
          <w:rFonts w:asciiTheme="minorEastAsia" w:eastAsiaTheme="minorEastAsia" w:hAnsiTheme="minorEastAsia" w:hint="eastAsia"/>
          <w:sz w:val="24"/>
          <w:szCs w:val="24"/>
        </w:rPr>
        <w:t>IP地址冲突</w:t>
      </w:r>
      <w:r w:rsidR="00CB51D4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7A0FD6" w:rsidRDefault="0029134B" w:rsidP="00FF0388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1.</w:t>
      </w:r>
      <w:r w:rsidR="00A054A4">
        <w:rPr>
          <w:rFonts w:asciiTheme="minorEastAsia" w:eastAsiaTheme="minorEastAsia" w:hAnsiTheme="minorEastAsia" w:hint="eastAsia"/>
          <w:sz w:val="24"/>
          <w:szCs w:val="24"/>
        </w:rPr>
        <w:t>2</w:t>
      </w:r>
      <w:r w:rsidR="00FF0388">
        <w:rPr>
          <w:rFonts w:asciiTheme="minorEastAsia" w:eastAsiaTheme="minorEastAsia" w:hAnsiTheme="minorEastAsia" w:hint="eastAsia"/>
          <w:sz w:val="24"/>
          <w:szCs w:val="24"/>
        </w:rPr>
        <w:t>系统保护</w:t>
      </w:r>
    </w:p>
    <w:p w:rsidR="00FA49BD" w:rsidRDefault="00FA49BD" w:rsidP="0029134B">
      <w:pPr>
        <w:ind w:firstLineChars="150" w:firstLine="36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系统</w:t>
      </w:r>
      <w:r w:rsidR="0029134B">
        <w:rPr>
          <w:rFonts w:asciiTheme="minorEastAsia" w:eastAsiaTheme="minorEastAsia" w:hAnsiTheme="minorEastAsia" w:hint="eastAsia"/>
          <w:sz w:val="24"/>
          <w:szCs w:val="24"/>
        </w:rPr>
        <w:t>安装完毕后，需要对各客户机进行必要的保护，避免被病毒</w:t>
      </w:r>
      <w:r w:rsidR="00C8168F">
        <w:rPr>
          <w:rFonts w:asciiTheme="minorEastAsia" w:eastAsiaTheme="minorEastAsia" w:hAnsiTheme="minorEastAsia" w:hint="eastAsia"/>
          <w:sz w:val="24"/>
          <w:szCs w:val="24"/>
        </w:rPr>
        <w:t>入侵</w:t>
      </w:r>
      <w:r w:rsidR="0029134B">
        <w:rPr>
          <w:rFonts w:asciiTheme="minorEastAsia" w:eastAsiaTheme="minorEastAsia" w:hAnsiTheme="minorEastAsia" w:hint="eastAsia"/>
          <w:sz w:val="24"/>
          <w:szCs w:val="24"/>
        </w:rPr>
        <w:t>或人为</w:t>
      </w:r>
      <w:r w:rsidR="00A4715C">
        <w:rPr>
          <w:rFonts w:asciiTheme="minorEastAsia" w:eastAsiaTheme="minorEastAsia" w:hAnsiTheme="minorEastAsia" w:hint="eastAsia"/>
          <w:sz w:val="24"/>
          <w:szCs w:val="24"/>
        </w:rPr>
        <w:t>破坏系统，避免</w:t>
      </w:r>
      <w:r w:rsidR="00C8168F">
        <w:rPr>
          <w:rFonts w:asciiTheme="minorEastAsia" w:eastAsiaTheme="minorEastAsia" w:hAnsiTheme="minorEastAsia" w:hint="eastAsia"/>
          <w:sz w:val="24"/>
          <w:szCs w:val="24"/>
        </w:rPr>
        <w:t>后期</w:t>
      </w:r>
      <w:r w:rsidR="0029134B">
        <w:rPr>
          <w:rFonts w:asciiTheme="minorEastAsia" w:eastAsiaTheme="minorEastAsia" w:hAnsiTheme="minorEastAsia" w:hint="eastAsia"/>
          <w:sz w:val="24"/>
          <w:szCs w:val="24"/>
        </w:rPr>
        <w:t>出现软件性故障。</w:t>
      </w:r>
      <w:r w:rsidR="00F928AD">
        <w:rPr>
          <w:rFonts w:asciiTheme="minorEastAsia" w:eastAsiaTheme="minorEastAsia" w:hAnsiTheme="minorEastAsia" w:hint="eastAsia"/>
          <w:sz w:val="24"/>
          <w:szCs w:val="24"/>
        </w:rPr>
        <w:t>品牌机可以使用随机软件配合其底层固件，实现对全盘或者选择的分区保护，</w:t>
      </w:r>
      <w:r w:rsidR="0029134B">
        <w:rPr>
          <w:rFonts w:asciiTheme="minorEastAsia" w:eastAsiaTheme="minorEastAsia" w:hAnsiTheme="minorEastAsia" w:hint="eastAsia"/>
          <w:sz w:val="24"/>
          <w:szCs w:val="24"/>
        </w:rPr>
        <w:t>HP的增霸卡和</w:t>
      </w:r>
      <w:r w:rsidR="00A4715C">
        <w:rPr>
          <w:rFonts w:asciiTheme="minorEastAsia" w:eastAsiaTheme="minorEastAsia" w:hAnsiTheme="minorEastAsia" w:hint="eastAsia"/>
          <w:sz w:val="24"/>
          <w:szCs w:val="24"/>
        </w:rPr>
        <w:t>联想的同传系统及浪潮</w:t>
      </w:r>
      <w:r w:rsidR="0029134B">
        <w:rPr>
          <w:rFonts w:asciiTheme="minorEastAsia" w:eastAsiaTheme="minorEastAsia" w:hAnsiTheme="minorEastAsia" w:hint="eastAsia"/>
          <w:sz w:val="24"/>
          <w:szCs w:val="24"/>
        </w:rPr>
        <w:t>的还原专家</w:t>
      </w:r>
      <w:r w:rsidR="00A4715C">
        <w:rPr>
          <w:rFonts w:asciiTheme="minorEastAsia" w:eastAsiaTheme="minorEastAsia" w:hAnsiTheme="minorEastAsia" w:hint="eastAsia"/>
          <w:sz w:val="24"/>
          <w:szCs w:val="24"/>
        </w:rPr>
        <w:t>在这方面</w:t>
      </w:r>
      <w:r w:rsidR="0029134B">
        <w:rPr>
          <w:rFonts w:asciiTheme="minorEastAsia" w:eastAsiaTheme="minorEastAsia" w:hAnsiTheme="minorEastAsia" w:hint="eastAsia"/>
          <w:sz w:val="24"/>
          <w:szCs w:val="24"/>
        </w:rPr>
        <w:t>表现都很优异，</w:t>
      </w:r>
      <w:r w:rsidR="00F928AD">
        <w:rPr>
          <w:rFonts w:asciiTheme="minorEastAsia" w:eastAsiaTheme="minorEastAsia" w:hAnsiTheme="minorEastAsia" w:hint="eastAsia"/>
          <w:sz w:val="24"/>
          <w:szCs w:val="24"/>
        </w:rPr>
        <w:t>其他机器可以借助于第三方软件，如DeepFreeze（冰点）、还原精灵、雨过天晴、迅闪</w:t>
      </w:r>
      <w:r w:rsidR="0029134B">
        <w:rPr>
          <w:rFonts w:asciiTheme="minorEastAsia" w:eastAsiaTheme="minorEastAsia" w:hAnsiTheme="minorEastAsia" w:hint="eastAsia"/>
          <w:sz w:val="24"/>
          <w:szCs w:val="24"/>
        </w:rPr>
        <w:t>等软件，</w:t>
      </w:r>
      <w:r w:rsidR="00F928AD">
        <w:rPr>
          <w:rFonts w:asciiTheme="minorEastAsia" w:eastAsiaTheme="minorEastAsia" w:hAnsiTheme="minorEastAsia" w:hint="eastAsia"/>
          <w:sz w:val="24"/>
          <w:szCs w:val="24"/>
        </w:rPr>
        <w:t>来</w:t>
      </w:r>
      <w:r w:rsidR="0029134B">
        <w:rPr>
          <w:rFonts w:asciiTheme="minorEastAsia" w:eastAsiaTheme="minorEastAsia" w:hAnsiTheme="minorEastAsia" w:hint="eastAsia"/>
          <w:sz w:val="24"/>
          <w:szCs w:val="24"/>
        </w:rPr>
        <w:t>实现</w:t>
      </w:r>
      <w:r w:rsidR="00C8168F">
        <w:rPr>
          <w:rFonts w:asciiTheme="minorEastAsia" w:eastAsiaTheme="minorEastAsia" w:hAnsiTheme="minorEastAsia" w:hint="eastAsia"/>
          <w:sz w:val="24"/>
          <w:szCs w:val="24"/>
        </w:rPr>
        <w:t>对</w:t>
      </w:r>
      <w:r w:rsidR="00F928AD">
        <w:rPr>
          <w:rFonts w:asciiTheme="minorEastAsia" w:eastAsiaTheme="minorEastAsia" w:hAnsiTheme="minorEastAsia" w:hint="eastAsia"/>
          <w:sz w:val="24"/>
          <w:szCs w:val="24"/>
        </w:rPr>
        <w:t>数据</w:t>
      </w:r>
      <w:r w:rsidR="00A4715C">
        <w:rPr>
          <w:rFonts w:asciiTheme="minorEastAsia" w:eastAsiaTheme="minorEastAsia" w:hAnsiTheme="minorEastAsia" w:hint="eastAsia"/>
          <w:sz w:val="24"/>
          <w:szCs w:val="24"/>
        </w:rPr>
        <w:t>的保护</w:t>
      </w:r>
      <w:r w:rsidR="00F928AD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A054A4" w:rsidRDefault="00A054A4" w:rsidP="00B82317">
      <w:pPr>
        <w:ind w:firstLineChars="150" w:firstLine="360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3806998" cy="2095500"/>
            <wp:effectExtent l="19050" t="0" r="3002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747" cy="209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317" w:rsidRDefault="00B82317" w:rsidP="00B82317">
      <w:pPr>
        <w:ind w:firstLineChars="150" w:firstLine="360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         图7 冰点还原（DeepFreeze)</w:t>
      </w:r>
    </w:p>
    <w:p w:rsidR="00FF0388" w:rsidRDefault="00A054A4" w:rsidP="00FA49BD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1.3</w:t>
      </w:r>
      <w:r w:rsidR="00FF0388">
        <w:rPr>
          <w:rFonts w:asciiTheme="minorEastAsia" w:eastAsiaTheme="minorEastAsia" w:hAnsiTheme="minorEastAsia" w:hint="eastAsia"/>
          <w:sz w:val="24"/>
          <w:szCs w:val="24"/>
        </w:rPr>
        <w:t>资源更新</w:t>
      </w:r>
    </w:p>
    <w:p w:rsidR="007A0FD6" w:rsidRPr="00A41222" w:rsidRDefault="00F928AD" w:rsidP="00FA49BD">
      <w:pPr>
        <w:rPr>
          <w:rFonts w:ascii="宋体" w:hAnsi="宋体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</w:t>
      </w:r>
      <w:r w:rsidRPr="00A41222">
        <w:rPr>
          <w:rFonts w:ascii="宋体" w:hAnsi="宋体" w:hint="eastAsia"/>
          <w:sz w:val="24"/>
          <w:szCs w:val="24"/>
        </w:rPr>
        <w:t xml:space="preserve"> 如果</w:t>
      </w:r>
      <w:r w:rsidR="00F763A8" w:rsidRPr="00A41222">
        <w:rPr>
          <w:rFonts w:ascii="宋体" w:hAnsi="宋体" w:hint="eastAsia"/>
          <w:sz w:val="24"/>
          <w:szCs w:val="24"/>
        </w:rPr>
        <w:t>在上一步中</w:t>
      </w:r>
      <w:r w:rsidRPr="00A41222">
        <w:rPr>
          <w:rFonts w:ascii="宋体" w:hAnsi="宋体" w:hint="eastAsia"/>
          <w:sz w:val="24"/>
          <w:szCs w:val="24"/>
        </w:rPr>
        <w:t>选择了全盘保护，那老师每次</w:t>
      </w:r>
      <w:r w:rsidR="001F0849" w:rsidRPr="00A41222">
        <w:rPr>
          <w:rFonts w:ascii="宋体" w:hAnsi="宋体" w:hint="eastAsia"/>
          <w:sz w:val="24"/>
          <w:szCs w:val="24"/>
        </w:rPr>
        <w:t>保存在机器</w:t>
      </w:r>
      <w:r w:rsidRPr="00A41222">
        <w:rPr>
          <w:rFonts w:ascii="宋体" w:hAnsi="宋体" w:hint="eastAsia"/>
          <w:sz w:val="24"/>
          <w:szCs w:val="24"/>
        </w:rPr>
        <w:t>上的</w:t>
      </w:r>
      <w:r w:rsidR="00F763A8" w:rsidRPr="00A41222">
        <w:rPr>
          <w:rFonts w:ascii="宋体" w:hAnsi="宋体" w:hint="eastAsia"/>
          <w:sz w:val="24"/>
          <w:szCs w:val="24"/>
        </w:rPr>
        <w:t>教学资料</w:t>
      </w:r>
      <w:r w:rsidR="001F0849" w:rsidRPr="00A41222">
        <w:rPr>
          <w:rFonts w:ascii="宋体" w:hAnsi="宋体" w:hint="eastAsia"/>
          <w:sz w:val="24"/>
          <w:szCs w:val="24"/>
        </w:rPr>
        <w:t>，重</w:t>
      </w:r>
      <w:r w:rsidR="007E4DAF" w:rsidRPr="00A41222">
        <w:rPr>
          <w:rFonts w:ascii="宋体" w:hAnsi="宋体" w:hint="eastAsia"/>
          <w:sz w:val="24"/>
          <w:szCs w:val="24"/>
        </w:rPr>
        <w:t>新开关机后就会丢</w:t>
      </w:r>
      <w:r w:rsidR="001F0849" w:rsidRPr="00A41222">
        <w:rPr>
          <w:rFonts w:ascii="宋体" w:hAnsi="宋体" w:hint="eastAsia"/>
          <w:sz w:val="24"/>
          <w:szCs w:val="24"/>
        </w:rPr>
        <w:t>失</w:t>
      </w:r>
      <w:r w:rsidR="007E4DAF" w:rsidRPr="00A41222">
        <w:rPr>
          <w:rFonts w:ascii="宋体" w:hAnsi="宋体" w:hint="eastAsia"/>
          <w:sz w:val="24"/>
          <w:szCs w:val="24"/>
        </w:rPr>
        <w:t>，更新</w:t>
      </w:r>
      <w:r w:rsidR="00F763A8" w:rsidRPr="00A41222">
        <w:rPr>
          <w:rFonts w:ascii="宋体" w:hAnsi="宋体" w:hint="eastAsia"/>
          <w:sz w:val="24"/>
          <w:szCs w:val="24"/>
        </w:rPr>
        <w:t>过</w:t>
      </w:r>
      <w:r w:rsidR="007E4DAF" w:rsidRPr="00A41222">
        <w:rPr>
          <w:rFonts w:ascii="宋体" w:hAnsi="宋体" w:hint="eastAsia"/>
          <w:sz w:val="24"/>
          <w:szCs w:val="24"/>
        </w:rPr>
        <w:t>的软件也会被还原</w:t>
      </w:r>
      <w:r w:rsidR="001F0849" w:rsidRPr="00A41222">
        <w:rPr>
          <w:rFonts w:ascii="宋体" w:hAnsi="宋体" w:hint="eastAsia"/>
          <w:sz w:val="24"/>
          <w:szCs w:val="24"/>
        </w:rPr>
        <w:t>，如果只是保护系统盘，教学软件</w:t>
      </w:r>
      <w:r w:rsidR="007E4DAF" w:rsidRPr="00A41222">
        <w:rPr>
          <w:rFonts w:ascii="宋体" w:hAnsi="宋体" w:hint="eastAsia"/>
          <w:sz w:val="24"/>
          <w:szCs w:val="24"/>
        </w:rPr>
        <w:t>目录不保护，那被</w:t>
      </w:r>
      <w:r w:rsidR="007743D9" w:rsidRPr="00A41222">
        <w:rPr>
          <w:rFonts w:ascii="宋体" w:hAnsi="宋体" w:hint="eastAsia"/>
          <w:sz w:val="24"/>
          <w:szCs w:val="24"/>
        </w:rPr>
        <w:t>病毒</w:t>
      </w:r>
      <w:r w:rsidR="007E4DAF" w:rsidRPr="00A41222">
        <w:rPr>
          <w:rFonts w:ascii="宋体" w:hAnsi="宋体" w:hint="eastAsia"/>
          <w:sz w:val="24"/>
          <w:szCs w:val="24"/>
        </w:rPr>
        <w:t>感染或</w:t>
      </w:r>
      <w:r w:rsidR="001F0849" w:rsidRPr="00A41222">
        <w:rPr>
          <w:rFonts w:ascii="宋体" w:hAnsi="宋体" w:hint="eastAsia"/>
          <w:sz w:val="24"/>
          <w:szCs w:val="24"/>
        </w:rPr>
        <w:t>被</w:t>
      </w:r>
      <w:r w:rsidR="007743D9" w:rsidRPr="00A41222">
        <w:rPr>
          <w:rFonts w:ascii="宋体" w:hAnsi="宋体" w:hint="eastAsia"/>
          <w:sz w:val="24"/>
          <w:szCs w:val="24"/>
        </w:rPr>
        <w:t>意外</w:t>
      </w:r>
      <w:r w:rsidR="001F0849" w:rsidRPr="00A41222">
        <w:rPr>
          <w:rFonts w:ascii="宋体" w:hAnsi="宋体" w:hint="eastAsia"/>
          <w:sz w:val="24"/>
          <w:szCs w:val="24"/>
        </w:rPr>
        <w:t>破坏</w:t>
      </w:r>
      <w:r w:rsidR="00D36B78" w:rsidRPr="00A41222">
        <w:rPr>
          <w:rFonts w:ascii="宋体" w:hAnsi="宋体" w:hint="eastAsia"/>
          <w:sz w:val="24"/>
          <w:szCs w:val="24"/>
        </w:rPr>
        <w:t>的可能性就</w:t>
      </w:r>
      <w:r w:rsidR="007743D9" w:rsidRPr="00A41222">
        <w:rPr>
          <w:rFonts w:ascii="宋体" w:hAnsi="宋体" w:hint="eastAsia"/>
          <w:sz w:val="24"/>
          <w:szCs w:val="24"/>
        </w:rPr>
        <w:t>非常</w:t>
      </w:r>
      <w:r w:rsidR="007E4DAF" w:rsidRPr="00A41222">
        <w:rPr>
          <w:rFonts w:ascii="宋体" w:hAnsi="宋体" w:hint="eastAsia"/>
          <w:sz w:val="24"/>
          <w:szCs w:val="24"/>
        </w:rPr>
        <w:t>大，</w:t>
      </w:r>
      <w:r w:rsidRPr="00A41222">
        <w:rPr>
          <w:rFonts w:ascii="宋体" w:hAnsi="宋体" w:hint="eastAsia"/>
          <w:sz w:val="24"/>
          <w:szCs w:val="24"/>
        </w:rPr>
        <w:t>所以</w:t>
      </w:r>
      <w:r w:rsidR="001F0849" w:rsidRPr="00A41222">
        <w:rPr>
          <w:rFonts w:ascii="宋体" w:hAnsi="宋体" w:hint="eastAsia"/>
          <w:sz w:val="24"/>
          <w:szCs w:val="24"/>
        </w:rPr>
        <w:t>单纯的系统</w:t>
      </w:r>
      <w:r w:rsidR="007E4DAF" w:rsidRPr="00A41222">
        <w:rPr>
          <w:rFonts w:ascii="宋体" w:hAnsi="宋体" w:hint="eastAsia"/>
          <w:sz w:val="24"/>
          <w:szCs w:val="24"/>
        </w:rPr>
        <w:t>保护</w:t>
      </w:r>
      <w:r w:rsidRPr="00A41222">
        <w:rPr>
          <w:rFonts w:ascii="宋体" w:hAnsi="宋体" w:hint="eastAsia"/>
          <w:sz w:val="24"/>
          <w:szCs w:val="24"/>
        </w:rPr>
        <w:t>，</w:t>
      </w:r>
      <w:r w:rsidR="001F0849" w:rsidRPr="00A41222">
        <w:rPr>
          <w:rFonts w:ascii="宋体" w:hAnsi="宋体" w:hint="eastAsia"/>
          <w:sz w:val="24"/>
          <w:szCs w:val="24"/>
        </w:rPr>
        <w:t>不太适合我们在班班通的管理上使用。</w:t>
      </w:r>
      <w:r w:rsidRPr="00A41222">
        <w:rPr>
          <w:rFonts w:ascii="宋体" w:hAnsi="宋体" w:hint="eastAsia"/>
          <w:sz w:val="24"/>
          <w:szCs w:val="24"/>
        </w:rPr>
        <w:t>这里我们选择</w:t>
      </w:r>
      <w:r w:rsidR="001F0849" w:rsidRPr="00A41222">
        <w:rPr>
          <w:rFonts w:ascii="宋体" w:hAnsi="宋体" w:hint="eastAsia"/>
          <w:sz w:val="24"/>
          <w:szCs w:val="24"/>
        </w:rPr>
        <w:t>集成</w:t>
      </w:r>
      <w:r w:rsidRPr="00A41222">
        <w:rPr>
          <w:rFonts w:ascii="宋体" w:hAnsi="宋体" w:hint="eastAsia"/>
          <w:sz w:val="24"/>
          <w:szCs w:val="24"/>
        </w:rPr>
        <w:t>还原保护、安全防护和穿透更新</w:t>
      </w:r>
      <w:r w:rsidR="001F0849" w:rsidRPr="00A41222">
        <w:rPr>
          <w:rFonts w:ascii="宋体" w:hAnsi="宋体" w:hint="eastAsia"/>
          <w:sz w:val="24"/>
          <w:szCs w:val="24"/>
        </w:rPr>
        <w:t>功能于一体的迅闪软件。迅闪是上海新浩艺软件公司研</w:t>
      </w:r>
      <w:r w:rsidRPr="00A41222">
        <w:rPr>
          <w:rFonts w:ascii="宋体" w:hAnsi="宋体" w:hint="eastAsia"/>
          <w:sz w:val="24"/>
          <w:szCs w:val="24"/>
        </w:rPr>
        <w:t>发的一款针对公众</w:t>
      </w:r>
      <w:r w:rsidR="007E4DAF" w:rsidRPr="00A41222">
        <w:rPr>
          <w:rFonts w:ascii="宋体" w:hAnsi="宋体" w:hint="eastAsia"/>
          <w:sz w:val="24"/>
          <w:szCs w:val="24"/>
        </w:rPr>
        <w:t>场所，包括网吧、宾馆、酒店和机房</w:t>
      </w:r>
      <w:r w:rsidRPr="00A41222">
        <w:rPr>
          <w:rFonts w:ascii="宋体" w:hAnsi="宋体" w:hint="eastAsia"/>
          <w:sz w:val="24"/>
          <w:szCs w:val="24"/>
        </w:rPr>
        <w:t>专用的一套</w:t>
      </w:r>
      <w:r w:rsidR="001F0849" w:rsidRPr="00A41222">
        <w:rPr>
          <w:rFonts w:ascii="宋体" w:hAnsi="宋体" w:hint="eastAsia"/>
          <w:sz w:val="24"/>
          <w:szCs w:val="24"/>
        </w:rPr>
        <w:t>有盘</w:t>
      </w:r>
      <w:r w:rsidRPr="00A41222">
        <w:rPr>
          <w:rFonts w:ascii="宋体" w:hAnsi="宋体" w:hint="eastAsia"/>
          <w:sz w:val="24"/>
          <w:szCs w:val="24"/>
        </w:rPr>
        <w:t>管理系统。</w:t>
      </w:r>
      <w:r w:rsidR="001F0849" w:rsidRPr="00A41222">
        <w:rPr>
          <w:rFonts w:ascii="宋体" w:hAnsi="宋体" w:hint="eastAsia"/>
          <w:sz w:val="24"/>
          <w:szCs w:val="24"/>
        </w:rPr>
        <w:t>只需要在</w:t>
      </w:r>
      <w:r w:rsidR="00D36B78" w:rsidRPr="00A41222">
        <w:rPr>
          <w:rFonts w:ascii="宋体" w:hAnsi="宋体" w:hint="eastAsia"/>
          <w:sz w:val="24"/>
          <w:szCs w:val="24"/>
        </w:rPr>
        <w:t>搭建的服务器上安装相</w:t>
      </w:r>
      <w:r w:rsidR="00E65897" w:rsidRPr="00A41222">
        <w:rPr>
          <w:rFonts w:ascii="宋体" w:hAnsi="宋体" w:hint="eastAsia"/>
          <w:sz w:val="24"/>
          <w:szCs w:val="24"/>
        </w:rPr>
        <w:t>应的教学软件，比如科大讯飞的畅言系统，</w:t>
      </w:r>
      <w:r w:rsidR="001F0849" w:rsidRPr="00A41222">
        <w:rPr>
          <w:rFonts w:ascii="宋体" w:hAnsi="宋体" w:hint="eastAsia"/>
          <w:sz w:val="24"/>
          <w:szCs w:val="24"/>
        </w:rPr>
        <w:t>在服务端</w:t>
      </w:r>
      <w:r w:rsidR="00D36B78" w:rsidRPr="00A41222">
        <w:rPr>
          <w:rFonts w:ascii="宋体" w:hAnsi="宋体" w:hint="eastAsia"/>
          <w:sz w:val="24"/>
          <w:szCs w:val="24"/>
        </w:rPr>
        <w:t>打开</w:t>
      </w:r>
      <w:r w:rsidR="007743D9" w:rsidRPr="00A41222">
        <w:rPr>
          <w:rFonts w:ascii="宋体" w:hAnsi="宋体" w:hint="eastAsia"/>
          <w:sz w:val="24"/>
          <w:szCs w:val="24"/>
        </w:rPr>
        <w:t>软件</w:t>
      </w:r>
      <w:r w:rsidR="00E65897" w:rsidRPr="00A41222">
        <w:rPr>
          <w:rFonts w:ascii="宋体" w:hAnsi="宋体" w:hint="eastAsia"/>
          <w:sz w:val="24"/>
          <w:szCs w:val="24"/>
        </w:rPr>
        <w:t>更新一次</w:t>
      </w:r>
      <w:r w:rsidR="001F0849" w:rsidRPr="00A41222">
        <w:rPr>
          <w:rFonts w:ascii="宋体" w:hAnsi="宋体" w:hint="eastAsia"/>
          <w:sz w:val="24"/>
          <w:szCs w:val="24"/>
        </w:rPr>
        <w:t>资源</w:t>
      </w:r>
      <w:r w:rsidR="00E65897" w:rsidRPr="00A41222">
        <w:rPr>
          <w:rFonts w:ascii="宋体" w:hAnsi="宋体" w:hint="eastAsia"/>
          <w:sz w:val="24"/>
          <w:szCs w:val="24"/>
        </w:rPr>
        <w:t>，</w:t>
      </w:r>
      <w:r w:rsidR="001F0849" w:rsidRPr="00A41222">
        <w:rPr>
          <w:rFonts w:ascii="宋体" w:hAnsi="宋体" w:hint="eastAsia"/>
          <w:sz w:val="24"/>
          <w:szCs w:val="24"/>
        </w:rPr>
        <w:t>各个教室的</w:t>
      </w:r>
      <w:r w:rsidR="007743D9" w:rsidRPr="00A41222">
        <w:rPr>
          <w:rFonts w:ascii="宋体" w:hAnsi="宋体" w:hint="eastAsia"/>
          <w:sz w:val="24"/>
          <w:szCs w:val="24"/>
        </w:rPr>
        <w:t>计算机</w:t>
      </w:r>
      <w:r w:rsidR="00D36B78" w:rsidRPr="00A41222">
        <w:rPr>
          <w:rFonts w:ascii="宋体" w:hAnsi="宋体" w:hint="eastAsia"/>
          <w:sz w:val="24"/>
          <w:szCs w:val="24"/>
        </w:rPr>
        <w:t>会</w:t>
      </w:r>
      <w:r w:rsidR="001F0849" w:rsidRPr="00A41222">
        <w:rPr>
          <w:rFonts w:ascii="宋体" w:hAnsi="宋体" w:hint="eastAsia"/>
          <w:sz w:val="24"/>
          <w:szCs w:val="24"/>
        </w:rPr>
        <w:t>在</w:t>
      </w:r>
      <w:r w:rsidR="00E65897" w:rsidRPr="00A41222">
        <w:rPr>
          <w:rFonts w:ascii="宋体" w:hAnsi="宋体" w:hint="eastAsia"/>
          <w:sz w:val="24"/>
          <w:szCs w:val="24"/>
        </w:rPr>
        <w:t>开</w:t>
      </w:r>
      <w:r w:rsidR="00D36B78" w:rsidRPr="00A41222">
        <w:rPr>
          <w:rFonts w:ascii="宋体" w:hAnsi="宋体" w:hint="eastAsia"/>
          <w:sz w:val="24"/>
          <w:szCs w:val="24"/>
        </w:rPr>
        <w:t>启</w:t>
      </w:r>
      <w:r w:rsidR="001F0849" w:rsidRPr="00A41222">
        <w:rPr>
          <w:rFonts w:ascii="宋体" w:hAnsi="宋体" w:hint="eastAsia"/>
          <w:sz w:val="24"/>
          <w:szCs w:val="24"/>
        </w:rPr>
        <w:t>状态下</w:t>
      </w:r>
      <w:r w:rsidR="00E65897" w:rsidRPr="00A41222">
        <w:rPr>
          <w:rFonts w:ascii="宋体" w:hAnsi="宋体" w:hint="eastAsia"/>
          <w:sz w:val="24"/>
          <w:szCs w:val="24"/>
        </w:rPr>
        <w:t>实现</w:t>
      </w:r>
      <w:r w:rsidR="001F0849" w:rsidRPr="00A41222">
        <w:rPr>
          <w:rFonts w:ascii="宋体" w:hAnsi="宋体" w:hint="eastAsia"/>
          <w:sz w:val="24"/>
          <w:szCs w:val="24"/>
        </w:rPr>
        <w:t>后台穿透</w:t>
      </w:r>
      <w:r w:rsidR="00E65897" w:rsidRPr="00A41222">
        <w:rPr>
          <w:rFonts w:ascii="宋体" w:hAnsi="宋体" w:hint="eastAsia"/>
          <w:sz w:val="24"/>
          <w:szCs w:val="24"/>
        </w:rPr>
        <w:t>数据更新</w:t>
      </w:r>
      <w:r w:rsidR="001F0849" w:rsidRPr="00A41222">
        <w:rPr>
          <w:rFonts w:ascii="宋体" w:hAnsi="宋体" w:hint="eastAsia"/>
          <w:sz w:val="24"/>
          <w:szCs w:val="24"/>
        </w:rPr>
        <w:t>，</w:t>
      </w:r>
      <w:r w:rsidR="00D36B78" w:rsidRPr="00A41222">
        <w:rPr>
          <w:rFonts w:ascii="宋体" w:hAnsi="宋体" w:hint="eastAsia"/>
          <w:sz w:val="24"/>
          <w:szCs w:val="24"/>
        </w:rPr>
        <w:t>保持课程资源的最新，且</w:t>
      </w:r>
      <w:r w:rsidR="001F0849" w:rsidRPr="00A41222">
        <w:rPr>
          <w:rFonts w:ascii="宋体" w:hAnsi="宋体" w:hint="eastAsia"/>
          <w:sz w:val="24"/>
          <w:szCs w:val="24"/>
        </w:rPr>
        <w:t>开</w:t>
      </w:r>
      <w:r w:rsidR="007E4DAF" w:rsidRPr="00A41222">
        <w:rPr>
          <w:rFonts w:ascii="宋体" w:hAnsi="宋体" w:hint="eastAsia"/>
          <w:sz w:val="24"/>
          <w:szCs w:val="24"/>
        </w:rPr>
        <w:t>关</w:t>
      </w:r>
      <w:r w:rsidR="001F0849" w:rsidRPr="00A41222">
        <w:rPr>
          <w:rFonts w:ascii="宋体" w:hAnsi="宋体" w:hint="eastAsia"/>
          <w:sz w:val="24"/>
          <w:szCs w:val="24"/>
        </w:rPr>
        <w:t>机后不会被还原，不影响受保护的数据。这样可以降低外网的重复访问，便于</w:t>
      </w:r>
      <w:r w:rsidR="00720871" w:rsidRPr="00A41222">
        <w:rPr>
          <w:rFonts w:ascii="宋体" w:hAnsi="宋体" w:hint="eastAsia"/>
          <w:sz w:val="24"/>
          <w:szCs w:val="24"/>
        </w:rPr>
        <w:t>有限网络带宽资源的优化利用</w:t>
      </w:r>
      <w:r w:rsidR="001F0849" w:rsidRPr="00A41222">
        <w:rPr>
          <w:rFonts w:ascii="宋体" w:hAnsi="宋体" w:hint="eastAsia"/>
          <w:sz w:val="24"/>
          <w:szCs w:val="24"/>
        </w:rPr>
        <w:t>。另外，其本身带有的远程备份与恢复系统</w:t>
      </w:r>
      <w:r w:rsidR="00DA3181" w:rsidRPr="00A41222">
        <w:rPr>
          <w:rFonts w:ascii="宋体" w:hAnsi="宋体" w:hint="eastAsia"/>
          <w:sz w:val="24"/>
          <w:szCs w:val="24"/>
        </w:rPr>
        <w:t>模块</w:t>
      </w:r>
      <w:r w:rsidR="001F0849" w:rsidRPr="00A41222">
        <w:rPr>
          <w:rFonts w:ascii="宋体" w:hAnsi="宋体" w:hint="eastAsia"/>
          <w:sz w:val="24"/>
          <w:szCs w:val="24"/>
        </w:rPr>
        <w:t>，可以实现在内网远程备份和安装操作系统，极具使用价值</w:t>
      </w:r>
      <w:r w:rsidR="00240FD8" w:rsidRPr="00A41222">
        <w:rPr>
          <w:rFonts w:ascii="宋体" w:hAnsi="宋体" w:hint="eastAsia"/>
          <w:sz w:val="24"/>
          <w:szCs w:val="24"/>
        </w:rPr>
        <w:t>。</w:t>
      </w:r>
    </w:p>
    <w:p w:rsidR="002359C2" w:rsidRDefault="002359C2" w:rsidP="00FA49BD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2698750" cy="2656582"/>
            <wp:effectExtent l="19050" t="0" r="6350" b="0"/>
            <wp:docPr id="9" name="图片 9" descr="http://xs.hintsoft.com.cn/2012/uploads/allimg/121105/1_1211051922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s.hintsoft.com.cn/2012/uploads/allimg/121105/1_121105192222_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65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254">
        <w:rPr>
          <w:noProof/>
        </w:rPr>
        <w:drawing>
          <wp:inline distT="0" distB="0" distL="0" distR="0">
            <wp:extent cx="3217310" cy="2611527"/>
            <wp:effectExtent l="19050" t="0" r="2140" b="0"/>
            <wp:docPr id="10" name="图片 3" descr="http://xs.hintsoft.com.cn/2012/uploads/allimg/121106/1_1211060921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s.hintsoft.com.cn/2012/uploads/allimg/121106/1_121106092103_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274" cy="261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317" w:rsidRDefault="00B82317" w:rsidP="00B82317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图9 迅闪更新与保护</w:t>
      </w:r>
    </w:p>
    <w:p w:rsidR="001B1506" w:rsidRDefault="001B1506" w:rsidP="00FA49BD">
      <w:pPr>
        <w:rPr>
          <w:rFonts w:asciiTheme="minorEastAsia" w:eastAsiaTheme="minorEastAsia" w:hAnsiTheme="minorEastAsia"/>
          <w:sz w:val="24"/>
          <w:szCs w:val="24"/>
        </w:rPr>
      </w:pPr>
    </w:p>
    <w:p w:rsidR="0008248C" w:rsidRPr="009D65E6" w:rsidRDefault="002359C2" w:rsidP="00991F12">
      <w:pPr>
        <w:widowControl/>
        <w:jc w:val="left"/>
        <w:rPr>
          <w:rFonts w:ascii="宋体" w:hAnsi="宋体" w:cs="Segoe UI"/>
          <w:color w:val="000000"/>
          <w:kern w:val="0"/>
          <w:sz w:val="24"/>
          <w:szCs w:val="24"/>
        </w:rPr>
      </w:pPr>
      <w:r w:rsidRPr="009D65E6">
        <w:rPr>
          <w:rFonts w:ascii="宋体" w:hAnsi="宋体" w:cs="Segoe UI" w:hint="eastAsia"/>
          <w:color w:val="000000"/>
          <w:kern w:val="0"/>
          <w:sz w:val="24"/>
          <w:szCs w:val="24"/>
        </w:rPr>
        <w:t>1.3</w:t>
      </w:r>
      <w:r w:rsidR="007D6843">
        <w:rPr>
          <w:rFonts w:ascii="宋体" w:hAnsi="宋体" w:cs="Segoe UI" w:hint="eastAsia"/>
          <w:color w:val="000000"/>
          <w:kern w:val="0"/>
          <w:sz w:val="24"/>
          <w:szCs w:val="24"/>
        </w:rPr>
        <w:t>远程管理</w:t>
      </w:r>
    </w:p>
    <w:p w:rsidR="002C7606" w:rsidRPr="0008248C" w:rsidRDefault="002C7606" w:rsidP="00991F12">
      <w:pPr>
        <w:widowControl/>
        <w:jc w:val="left"/>
        <w:rPr>
          <w:rFonts w:ascii="宋体" w:hAnsi="宋体" w:cs="Segoe UI"/>
          <w:color w:val="000000"/>
          <w:kern w:val="0"/>
          <w:sz w:val="24"/>
          <w:szCs w:val="24"/>
        </w:rPr>
      </w:pPr>
      <w:r>
        <w:rPr>
          <w:rFonts w:cs="Segoe UI" w:hint="eastAsia"/>
          <w:color w:val="000000"/>
          <w:kern w:val="0"/>
          <w:sz w:val="24"/>
          <w:szCs w:val="24"/>
        </w:rPr>
        <w:t xml:space="preserve">   </w:t>
      </w:r>
      <w:r>
        <w:rPr>
          <w:rFonts w:cs="Segoe UI" w:hint="eastAsia"/>
          <w:color w:val="000000"/>
          <w:kern w:val="0"/>
          <w:sz w:val="24"/>
          <w:szCs w:val="24"/>
        </w:rPr>
        <w:t>学校里的电脑分布在各个楼层，发现故障一般又是在上课期间，如果是软件性故障</w:t>
      </w:r>
      <w:r w:rsidR="007E4DAF">
        <w:rPr>
          <w:rFonts w:cs="Segoe UI" w:hint="eastAsia"/>
          <w:color w:val="000000"/>
          <w:kern w:val="0"/>
          <w:sz w:val="24"/>
          <w:szCs w:val="24"/>
        </w:rPr>
        <w:t>或临时性需求</w:t>
      </w:r>
      <w:r>
        <w:rPr>
          <w:rFonts w:cs="Segoe UI" w:hint="eastAsia"/>
          <w:color w:val="000000"/>
          <w:kern w:val="0"/>
          <w:sz w:val="24"/>
          <w:szCs w:val="24"/>
        </w:rPr>
        <w:t>需要及时处理，通过远程</w:t>
      </w:r>
      <w:r w:rsidR="00DA3181">
        <w:rPr>
          <w:rFonts w:cs="Segoe UI" w:hint="eastAsia"/>
          <w:color w:val="000000"/>
          <w:kern w:val="0"/>
          <w:sz w:val="24"/>
          <w:szCs w:val="24"/>
        </w:rPr>
        <w:t>访问来协助处理应该</w:t>
      </w:r>
      <w:r w:rsidR="00152AE4">
        <w:rPr>
          <w:rFonts w:cs="Segoe UI" w:hint="eastAsia"/>
          <w:color w:val="000000"/>
          <w:kern w:val="0"/>
          <w:sz w:val="24"/>
          <w:szCs w:val="24"/>
        </w:rPr>
        <w:t>是最高效的方法</w:t>
      </w:r>
      <w:r w:rsidR="00494EF0">
        <w:rPr>
          <w:rFonts w:cs="Segoe UI" w:hint="eastAsia"/>
          <w:color w:val="000000"/>
          <w:kern w:val="0"/>
          <w:sz w:val="24"/>
          <w:szCs w:val="24"/>
        </w:rPr>
        <w:t>。</w:t>
      </w:r>
      <w:r w:rsidR="00152AE4">
        <w:rPr>
          <w:rFonts w:cs="Segoe UI" w:hint="eastAsia"/>
          <w:color w:val="000000"/>
          <w:kern w:val="0"/>
          <w:sz w:val="24"/>
          <w:szCs w:val="24"/>
        </w:rPr>
        <w:t>一般来说，远程</w:t>
      </w:r>
      <w:r w:rsidR="004206EA">
        <w:rPr>
          <w:rFonts w:cs="Segoe UI" w:hint="eastAsia"/>
          <w:color w:val="000000"/>
          <w:kern w:val="0"/>
          <w:sz w:val="24"/>
          <w:szCs w:val="24"/>
        </w:rPr>
        <w:t>协助</w:t>
      </w:r>
      <w:r w:rsidR="00152AE4">
        <w:rPr>
          <w:rFonts w:cs="Segoe UI" w:hint="eastAsia"/>
          <w:color w:val="000000"/>
          <w:kern w:val="0"/>
          <w:sz w:val="24"/>
          <w:szCs w:val="24"/>
        </w:rPr>
        <w:t>分为主动式和背动式</w:t>
      </w:r>
      <w:r w:rsidR="00152AE4">
        <w:rPr>
          <w:rFonts w:cs="Segoe UI" w:hint="eastAsia"/>
          <w:color w:val="000000"/>
          <w:kern w:val="0"/>
          <w:sz w:val="24"/>
          <w:szCs w:val="24"/>
        </w:rPr>
        <w:t>,</w:t>
      </w:r>
      <w:r>
        <w:rPr>
          <w:rFonts w:cs="Segoe UI" w:hint="eastAsia"/>
          <w:color w:val="000000"/>
          <w:kern w:val="0"/>
          <w:sz w:val="24"/>
          <w:szCs w:val="24"/>
        </w:rPr>
        <w:t>像</w:t>
      </w:r>
      <w:r>
        <w:rPr>
          <w:rFonts w:cs="Segoe UI" w:hint="eastAsia"/>
          <w:color w:val="000000"/>
          <w:kern w:val="0"/>
          <w:sz w:val="24"/>
          <w:szCs w:val="24"/>
        </w:rPr>
        <w:t>Windwos</w:t>
      </w:r>
      <w:r w:rsidR="00152AE4">
        <w:rPr>
          <w:rFonts w:cs="Segoe UI" w:hint="eastAsia"/>
          <w:color w:val="000000"/>
          <w:kern w:val="0"/>
          <w:sz w:val="24"/>
          <w:szCs w:val="24"/>
        </w:rPr>
        <w:t>自带的远程桌面、锐贝的</w:t>
      </w:r>
      <w:r>
        <w:rPr>
          <w:rFonts w:cs="Segoe UI" w:hint="eastAsia"/>
          <w:color w:val="000000"/>
          <w:kern w:val="0"/>
          <w:sz w:val="24"/>
          <w:szCs w:val="24"/>
        </w:rPr>
        <w:t>向日葵、</w:t>
      </w:r>
      <w:r>
        <w:rPr>
          <w:rFonts w:cs="Segoe UI" w:hint="eastAsia"/>
          <w:color w:val="000000"/>
          <w:kern w:val="0"/>
          <w:sz w:val="24"/>
          <w:szCs w:val="24"/>
        </w:rPr>
        <w:t>TTVNC</w:t>
      </w:r>
      <w:r>
        <w:rPr>
          <w:rFonts w:cs="Segoe UI" w:hint="eastAsia"/>
          <w:color w:val="000000"/>
          <w:kern w:val="0"/>
          <w:sz w:val="24"/>
          <w:szCs w:val="24"/>
        </w:rPr>
        <w:t>、</w:t>
      </w:r>
      <w:r>
        <w:rPr>
          <w:rFonts w:cs="Segoe UI" w:hint="eastAsia"/>
          <w:color w:val="000000"/>
          <w:kern w:val="0"/>
          <w:sz w:val="24"/>
          <w:szCs w:val="24"/>
        </w:rPr>
        <w:t>Teamviewer</w:t>
      </w:r>
      <w:r>
        <w:rPr>
          <w:rFonts w:cs="Segoe UI" w:hint="eastAsia"/>
          <w:color w:val="000000"/>
          <w:kern w:val="0"/>
          <w:sz w:val="24"/>
          <w:szCs w:val="24"/>
        </w:rPr>
        <w:t>这类软件</w:t>
      </w:r>
      <w:r w:rsidR="007743D9">
        <w:rPr>
          <w:rFonts w:cs="Segoe UI" w:hint="eastAsia"/>
          <w:color w:val="000000"/>
          <w:kern w:val="0"/>
          <w:sz w:val="24"/>
          <w:szCs w:val="24"/>
        </w:rPr>
        <w:t>，不需要客户端人工干预，就</w:t>
      </w:r>
      <w:r w:rsidR="00152AE4">
        <w:rPr>
          <w:rFonts w:cs="Segoe UI" w:hint="eastAsia"/>
          <w:color w:val="000000"/>
          <w:kern w:val="0"/>
          <w:sz w:val="24"/>
          <w:szCs w:val="24"/>
        </w:rPr>
        <w:t>属于主动远程</w:t>
      </w:r>
      <w:r>
        <w:rPr>
          <w:rFonts w:cs="Segoe UI" w:hint="eastAsia"/>
          <w:color w:val="000000"/>
          <w:kern w:val="0"/>
          <w:sz w:val="24"/>
          <w:szCs w:val="24"/>
        </w:rPr>
        <w:t>，而像</w:t>
      </w:r>
      <w:r>
        <w:rPr>
          <w:rFonts w:cs="Segoe UI" w:hint="eastAsia"/>
          <w:color w:val="000000"/>
          <w:kern w:val="0"/>
          <w:sz w:val="24"/>
          <w:szCs w:val="24"/>
        </w:rPr>
        <w:t>QQ</w:t>
      </w:r>
      <w:r>
        <w:rPr>
          <w:rFonts w:cs="Segoe UI" w:hint="eastAsia"/>
          <w:color w:val="000000"/>
          <w:kern w:val="0"/>
          <w:sz w:val="24"/>
          <w:szCs w:val="24"/>
        </w:rPr>
        <w:t>或</w:t>
      </w:r>
      <w:r>
        <w:rPr>
          <w:rFonts w:cs="Segoe UI" w:hint="eastAsia"/>
          <w:color w:val="000000"/>
          <w:kern w:val="0"/>
          <w:sz w:val="24"/>
          <w:szCs w:val="24"/>
        </w:rPr>
        <w:t>TM</w:t>
      </w:r>
      <w:r w:rsidR="00152AE4">
        <w:rPr>
          <w:rFonts w:cs="Segoe UI" w:hint="eastAsia"/>
          <w:color w:val="000000"/>
          <w:kern w:val="0"/>
          <w:sz w:val="24"/>
          <w:szCs w:val="24"/>
        </w:rPr>
        <w:t>这样的软件，需要人工发起协助，我们叫称之为</w:t>
      </w:r>
      <w:r>
        <w:rPr>
          <w:rFonts w:cs="Segoe UI" w:hint="eastAsia"/>
          <w:color w:val="000000"/>
          <w:kern w:val="0"/>
          <w:sz w:val="24"/>
          <w:szCs w:val="24"/>
        </w:rPr>
        <w:t>被动式远程。</w:t>
      </w:r>
      <w:r w:rsidR="00152AE4">
        <w:rPr>
          <w:rFonts w:cs="Segoe UI" w:hint="eastAsia"/>
          <w:color w:val="000000"/>
          <w:kern w:val="0"/>
          <w:sz w:val="24"/>
          <w:szCs w:val="24"/>
        </w:rPr>
        <w:t>班班通一般都和我们</w:t>
      </w:r>
      <w:r w:rsidR="004206EA">
        <w:rPr>
          <w:rFonts w:cs="Segoe UI" w:hint="eastAsia"/>
          <w:color w:val="000000"/>
          <w:kern w:val="0"/>
          <w:sz w:val="24"/>
          <w:szCs w:val="24"/>
        </w:rPr>
        <w:t>办公机器</w:t>
      </w:r>
      <w:r w:rsidR="00152AE4">
        <w:rPr>
          <w:rFonts w:cs="Segoe UI" w:hint="eastAsia"/>
          <w:color w:val="000000"/>
          <w:kern w:val="0"/>
          <w:sz w:val="24"/>
          <w:szCs w:val="24"/>
        </w:rPr>
        <w:t>在</w:t>
      </w:r>
      <w:r w:rsidR="00494EF0">
        <w:rPr>
          <w:rFonts w:cs="Segoe UI" w:hint="eastAsia"/>
          <w:color w:val="000000"/>
          <w:kern w:val="0"/>
          <w:sz w:val="24"/>
          <w:szCs w:val="24"/>
        </w:rPr>
        <w:t>同</w:t>
      </w:r>
      <w:r w:rsidR="00152AE4">
        <w:rPr>
          <w:rFonts w:cs="Segoe UI" w:hint="eastAsia"/>
          <w:color w:val="000000"/>
          <w:kern w:val="0"/>
          <w:sz w:val="24"/>
          <w:szCs w:val="24"/>
        </w:rPr>
        <w:t>一个网段中，远程桌面可以完成百分之九十的工作，</w:t>
      </w:r>
      <w:r w:rsidR="004206EA">
        <w:rPr>
          <w:rFonts w:cs="Segoe UI" w:hint="eastAsia"/>
          <w:color w:val="000000"/>
          <w:kern w:val="0"/>
          <w:sz w:val="24"/>
          <w:szCs w:val="24"/>
        </w:rPr>
        <w:t>又加之是系统整合的功能，使用简便，</w:t>
      </w:r>
      <w:r w:rsidR="002D3A32">
        <w:rPr>
          <w:rFonts w:cs="Segoe UI" w:hint="eastAsia"/>
          <w:color w:val="000000"/>
          <w:kern w:val="0"/>
          <w:sz w:val="24"/>
          <w:szCs w:val="24"/>
        </w:rPr>
        <w:t>所以这里推荐使用。</w:t>
      </w:r>
      <w:r w:rsidR="00152AE4">
        <w:rPr>
          <w:rFonts w:cs="Segoe UI" w:hint="eastAsia"/>
          <w:color w:val="000000"/>
          <w:kern w:val="0"/>
          <w:sz w:val="24"/>
          <w:szCs w:val="24"/>
        </w:rPr>
        <w:t>配置远程桌面时需要开启客户机的密码保护，为了方便教学</w:t>
      </w:r>
      <w:r w:rsidR="004206EA">
        <w:rPr>
          <w:rFonts w:cs="Segoe UI" w:hint="eastAsia"/>
          <w:color w:val="000000"/>
          <w:kern w:val="0"/>
          <w:sz w:val="24"/>
          <w:szCs w:val="24"/>
        </w:rPr>
        <w:t>老师</w:t>
      </w:r>
      <w:r w:rsidR="002D3A32">
        <w:rPr>
          <w:rFonts w:cs="Segoe UI" w:hint="eastAsia"/>
          <w:color w:val="000000"/>
          <w:kern w:val="0"/>
          <w:sz w:val="24"/>
          <w:szCs w:val="24"/>
        </w:rPr>
        <w:t>使用</w:t>
      </w:r>
      <w:r w:rsidR="004206EA">
        <w:rPr>
          <w:rFonts w:cs="Segoe UI" w:hint="eastAsia"/>
          <w:color w:val="000000"/>
          <w:kern w:val="0"/>
          <w:sz w:val="24"/>
          <w:szCs w:val="24"/>
        </w:rPr>
        <w:t>机器</w:t>
      </w:r>
      <w:r w:rsidR="002D3A32">
        <w:rPr>
          <w:rFonts w:cs="Segoe UI" w:hint="eastAsia"/>
          <w:color w:val="000000"/>
          <w:kern w:val="0"/>
          <w:sz w:val="24"/>
          <w:szCs w:val="24"/>
        </w:rPr>
        <w:t>，需要</w:t>
      </w:r>
      <w:r w:rsidR="00152AE4">
        <w:rPr>
          <w:rFonts w:cs="Segoe UI" w:hint="eastAsia"/>
          <w:color w:val="000000"/>
          <w:kern w:val="0"/>
          <w:sz w:val="24"/>
          <w:szCs w:val="24"/>
        </w:rPr>
        <w:t>将电脑设置成自动登陆</w:t>
      </w:r>
      <w:r w:rsidR="002D3A32">
        <w:rPr>
          <w:rFonts w:cs="Segoe UI" w:hint="eastAsia"/>
          <w:color w:val="000000"/>
          <w:kern w:val="0"/>
          <w:sz w:val="24"/>
          <w:szCs w:val="24"/>
        </w:rPr>
        <w:t>模式</w:t>
      </w:r>
      <w:r w:rsidR="00152AE4">
        <w:rPr>
          <w:rFonts w:cs="Segoe UI" w:hint="eastAsia"/>
          <w:color w:val="000000"/>
          <w:kern w:val="0"/>
          <w:sz w:val="24"/>
          <w:szCs w:val="24"/>
        </w:rPr>
        <w:t>。</w:t>
      </w:r>
    </w:p>
    <w:p w:rsidR="0008248C" w:rsidRPr="002D3A32" w:rsidRDefault="00152AE4" w:rsidP="00991F12">
      <w:pPr>
        <w:widowControl/>
        <w:jc w:val="left"/>
        <w:rPr>
          <w:rFonts w:ascii="黑体" w:eastAsia="黑体" w:hAnsi="黑体" w:cs="Segoe UI"/>
          <w:color w:val="000000"/>
          <w:kern w:val="0"/>
          <w:sz w:val="24"/>
          <w:szCs w:val="24"/>
        </w:rPr>
      </w:pPr>
      <w:r w:rsidRPr="002D3A32">
        <w:rPr>
          <w:rFonts w:ascii="黑体" w:eastAsia="黑体" w:hAnsi="黑体" w:cs="Segoe UI" w:hint="eastAsia"/>
          <w:color w:val="000000"/>
          <w:kern w:val="0"/>
          <w:sz w:val="24"/>
          <w:szCs w:val="24"/>
        </w:rPr>
        <w:t>2</w:t>
      </w:r>
      <w:r w:rsidR="00CC0F45">
        <w:rPr>
          <w:rFonts w:ascii="黑体" w:eastAsia="黑体" w:hAnsi="黑体" w:cs="Segoe UI" w:hint="eastAsia"/>
          <w:color w:val="000000"/>
          <w:kern w:val="0"/>
          <w:sz w:val="24"/>
          <w:szCs w:val="24"/>
        </w:rPr>
        <w:t>.</w:t>
      </w:r>
      <w:r w:rsidR="0008248C" w:rsidRPr="002D3A32">
        <w:rPr>
          <w:rFonts w:ascii="黑体" w:eastAsia="黑体" w:hAnsi="黑体" w:cs="Segoe UI" w:hint="eastAsia"/>
          <w:color w:val="000000"/>
          <w:kern w:val="0"/>
          <w:sz w:val="24"/>
          <w:szCs w:val="24"/>
        </w:rPr>
        <w:t>无盘方案</w:t>
      </w:r>
    </w:p>
    <w:p w:rsidR="00EA363D" w:rsidRDefault="000233D9" w:rsidP="00991F12">
      <w:pPr>
        <w:widowControl/>
        <w:jc w:val="left"/>
        <w:rPr>
          <w:rFonts w:ascii="宋体" w:hAnsi="宋体" w:cs="Segoe UI"/>
          <w:color w:val="000000"/>
          <w:kern w:val="0"/>
          <w:sz w:val="24"/>
          <w:szCs w:val="24"/>
        </w:rPr>
      </w:pPr>
      <w:r>
        <w:rPr>
          <w:rFonts w:ascii="宋体" w:hAnsi="宋体" w:cs="Segoe UI" w:hint="eastAsia"/>
          <w:color w:val="000000"/>
          <w:kern w:val="0"/>
          <w:sz w:val="24"/>
          <w:szCs w:val="24"/>
        </w:rPr>
        <w:t xml:space="preserve">   </w:t>
      </w:r>
      <w:r w:rsidR="002D3A32">
        <w:rPr>
          <w:rFonts w:ascii="宋体" w:hAnsi="宋体" w:cs="Segoe UI" w:hint="eastAsia"/>
          <w:color w:val="000000"/>
          <w:kern w:val="0"/>
          <w:sz w:val="24"/>
          <w:szCs w:val="24"/>
        </w:rPr>
        <w:t>无盘方案需要搭建一台服务器，一套</w:t>
      </w:r>
      <w:r w:rsidR="00447031">
        <w:rPr>
          <w:rFonts w:ascii="宋体" w:hAnsi="宋体" w:cs="Segoe UI" w:hint="eastAsia"/>
          <w:color w:val="000000"/>
          <w:kern w:val="0"/>
          <w:sz w:val="24"/>
          <w:szCs w:val="24"/>
        </w:rPr>
        <w:t>无盘</w:t>
      </w:r>
      <w:r w:rsidR="002D3A32">
        <w:rPr>
          <w:rFonts w:ascii="宋体" w:hAnsi="宋体" w:cs="Segoe UI" w:hint="eastAsia"/>
          <w:color w:val="000000"/>
          <w:kern w:val="0"/>
          <w:sz w:val="24"/>
          <w:szCs w:val="24"/>
        </w:rPr>
        <w:t>管理软件。软件</w:t>
      </w:r>
      <w:r w:rsidR="00EA363D">
        <w:rPr>
          <w:rFonts w:ascii="宋体" w:hAnsi="宋体" w:cs="Segoe UI" w:hint="eastAsia"/>
          <w:color w:val="000000"/>
          <w:kern w:val="0"/>
          <w:sz w:val="24"/>
          <w:szCs w:val="24"/>
        </w:rPr>
        <w:t>负责客户机的引导、管理与资源的分发，各客户端无需安装任何系统和应用软件，</w:t>
      </w:r>
      <w:r w:rsidR="00E82257">
        <w:rPr>
          <w:rFonts w:ascii="宋体" w:hAnsi="宋体" w:cs="Segoe UI" w:hint="eastAsia"/>
          <w:color w:val="000000"/>
          <w:kern w:val="0"/>
          <w:sz w:val="24"/>
          <w:szCs w:val="24"/>
        </w:rPr>
        <w:t>开机即可工作，</w:t>
      </w:r>
      <w:r w:rsidR="00EA363D">
        <w:rPr>
          <w:rFonts w:ascii="宋体" w:hAnsi="宋体" w:cs="Segoe UI" w:hint="eastAsia"/>
          <w:color w:val="000000"/>
          <w:kern w:val="0"/>
          <w:sz w:val="24"/>
          <w:szCs w:val="24"/>
        </w:rPr>
        <w:t>布署便捷，管理方便，资源更新</w:t>
      </w:r>
      <w:r w:rsidR="00774AE2">
        <w:rPr>
          <w:rFonts w:ascii="宋体" w:hAnsi="宋体" w:cs="Segoe UI" w:hint="eastAsia"/>
          <w:color w:val="000000"/>
          <w:kern w:val="0"/>
          <w:sz w:val="24"/>
          <w:szCs w:val="24"/>
        </w:rPr>
        <w:t>零</w:t>
      </w:r>
      <w:r w:rsidR="00147C5C">
        <w:rPr>
          <w:rFonts w:ascii="宋体" w:hAnsi="宋体" w:cs="Segoe UI" w:hint="eastAsia"/>
          <w:color w:val="000000"/>
          <w:kern w:val="0"/>
          <w:sz w:val="24"/>
          <w:szCs w:val="24"/>
        </w:rPr>
        <w:t>等待,是虚拟化应用的典范，也是目前私有云建设的方向</w:t>
      </w:r>
      <w:r w:rsidR="002D3A32">
        <w:rPr>
          <w:rFonts w:ascii="宋体" w:hAnsi="宋体" w:cs="Segoe UI" w:hint="eastAsia"/>
          <w:color w:val="000000"/>
          <w:kern w:val="0"/>
          <w:sz w:val="24"/>
          <w:szCs w:val="24"/>
        </w:rPr>
        <w:t>，非常适合教学环境</w:t>
      </w:r>
      <w:r w:rsidR="00147C5C">
        <w:rPr>
          <w:rFonts w:ascii="宋体" w:hAnsi="宋体" w:cs="Segoe UI" w:hint="eastAsia"/>
          <w:color w:val="000000"/>
          <w:kern w:val="0"/>
          <w:sz w:val="24"/>
          <w:szCs w:val="24"/>
        </w:rPr>
        <w:t>。</w:t>
      </w:r>
    </w:p>
    <w:p w:rsidR="00147C5C" w:rsidRDefault="00E82257" w:rsidP="00991F12">
      <w:pPr>
        <w:widowControl/>
        <w:jc w:val="left"/>
        <w:rPr>
          <w:rFonts w:ascii="宋体" w:hAnsi="宋体" w:cs="Segoe UI"/>
          <w:color w:val="000000"/>
          <w:kern w:val="0"/>
          <w:sz w:val="24"/>
          <w:szCs w:val="24"/>
        </w:rPr>
      </w:pPr>
      <w:r>
        <w:rPr>
          <w:rFonts w:ascii="宋体" w:hAnsi="宋体" w:cs="Segoe UI" w:hint="eastAsia"/>
          <w:color w:val="000000"/>
          <w:kern w:val="0"/>
          <w:sz w:val="24"/>
          <w:szCs w:val="24"/>
        </w:rPr>
        <w:t xml:space="preserve">   </w:t>
      </w:r>
      <w:r w:rsidR="007743D9">
        <w:rPr>
          <w:rFonts w:ascii="宋体" w:hAnsi="宋体" w:cs="Segoe UI" w:hint="eastAsia"/>
          <w:color w:val="000000"/>
          <w:kern w:val="0"/>
          <w:sz w:val="24"/>
          <w:szCs w:val="24"/>
        </w:rPr>
        <w:t>无盘缘起上个世纪九十年代后期，国内主要</w:t>
      </w:r>
      <w:r w:rsidR="004B0F58">
        <w:rPr>
          <w:rFonts w:ascii="宋体" w:hAnsi="宋体" w:cs="Segoe UI" w:hint="eastAsia"/>
          <w:color w:val="000000"/>
          <w:kern w:val="0"/>
          <w:sz w:val="24"/>
          <w:szCs w:val="24"/>
        </w:rPr>
        <w:t>技术流派发源于湖南，目前市场上成熟的产品有上海锐起、网众、顺网，湖南斯普林，湖北的艺乐游，</w:t>
      </w:r>
      <w:r w:rsidR="00B6103D" w:rsidRPr="00B6103D">
        <w:rPr>
          <w:rFonts w:ascii="宋体" w:hAnsi="宋体" w:cs="Segoe UI" w:hint="eastAsia"/>
          <w:color w:val="000000"/>
          <w:kern w:val="0"/>
          <w:sz w:val="24"/>
          <w:szCs w:val="24"/>
        </w:rPr>
        <w:t>深圳奇东锐腾</w:t>
      </w:r>
      <w:r w:rsidR="00B6103D">
        <w:rPr>
          <w:rFonts w:ascii="宋体" w:hAnsi="宋体" w:cs="Segoe UI" w:hint="eastAsia"/>
          <w:color w:val="000000"/>
          <w:kern w:val="0"/>
          <w:sz w:val="24"/>
          <w:szCs w:val="24"/>
        </w:rPr>
        <w:t>。</w:t>
      </w:r>
      <w:r w:rsidR="004B0F58">
        <w:rPr>
          <w:rFonts w:ascii="宋体" w:hAnsi="宋体" w:cs="Segoe UI" w:hint="eastAsia"/>
          <w:color w:val="000000"/>
          <w:kern w:val="0"/>
          <w:sz w:val="24"/>
          <w:szCs w:val="24"/>
        </w:rPr>
        <w:t>今天我们这里以老牌无盘</w:t>
      </w:r>
      <w:r w:rsidR="003D01AD">
        <w:rPr>
          <w:rFonts w:ascii="宋体" w:hAnsi="宋体" w:cs="Segoe UI" w:hint="eastAsia"/>
          <w:color w:val="000000"/>
          <w:kern w:val="0"/>
          <w:sz w:val="24"/>
          <w:szCs w:val="24"/>
        </w:rPr>
        <w:t>软件</w:t>
      </w:r>
      <w:r w:rsidR="007743D9">
        <w:rPr>
          <w:rFonts w:ascii="宋体" w:hAnsi="宋体" w:cs="Segoe UI" w:hint="eastAsia"/>
          <w:color w:val="000000"/>
          <w:kern w:val="0"/>
          <w:sz w:val="24"/>
          <w:szCs w:val="24"/>
        </w:rPr>
        <w:t>厂商</w:t>
      </w:r>
      <w:r w:rsidR="004B0F58">
        <w:rPr>
          <w:rFonts w:ascii="宋体" w:hAnsi="宋体" w:cs="Segoe UI" w:hint="eastAsia"/>
          <w:color w:val="000000"/>
          <w:kern w:val="0"/>
          <w:sz w:val="24"/>
          <w:szCs w:val="24"/>
        </w:rPr>
        <w:t>锐起</w:t>
      </w:r>
      <w:r w:rsidR="003D01AD">
        <w:rPr>
          <w:rFonts w:ascii="宋体" w:hAnsi="宋体" w:cs="Segoe UI" w:hint="eastAsia"/>
          <w:color w:val="000000"/>
          <w:kern w:val="0"/>
          <w:sz w:val="24"/>
          <w:szCs w:val="24"/>
        </w:rPr>
        <w:t>科技的锐起</w:t>
      </w:r>
      <w:r w:rsidR="007743D9">
        <w:rPr>
          <w:rFonts w:ascii="宋体" w:hAnsi="宋体" w:cs="Segoe UI" w:hint="eastAsia"/>
          <w:color w:val="000000"/>
          <w:kern w:val="0"/>
          <w:sz w:val="24"/>
          <w:szCs w:val="24"/>
        </w:rPr>
        <w:t>无盘</w:t>
      </w:r>
      <w:r w:rsidR="003D01AD">
        <w:rPr>
          <w:rFonts w:ascii="宋体" w:hAnsi="宋体" w:cs="Segoe UI" w:hint="eastAsia"/>
          <w:color w:val="000000"/>
          <w:kern w:val="0"/>
          <w:sz w:val="24"/>
          <w:szCs w:val="24"/>
        </w:rPr>
        <w:t>网吧</w:t>
      </w:r>
      <w:r w:rsidR="00447031">
        <w:rPr>
          <w:rFonts w:ascii="宋体" w:hAnsi="宋体" w:cs="Segoe UI" w:hint="eastAsia"/>
          <w:color w:val="000000"/>
          <w:kern w:val="0"/>
          <w:sz w:val="24"/>
          <w:szCs w:val="24"/>
        </w:rPr>
        <w:t>版</w:t>
      </w:r>
      <w:r w:rsidR="004B0F58">
        <w:rPr>
          <w:rFonts w:ascii="宋体" w:hAnsi="宋体" w:cs="Segoe UI" w:hint="eastAsia"/>
          <w:color w:val="000000"/>
          <w:kern w:val="0"/>
          <w:sz w:val="24"/>
          <w:szCs w:val="24"/>
        </w:rPr>
        <w:t>做为功能演示</w:t>
      </w:r>
      <w:r w:rsidR="00447031">
        <w:rPr>
          <w:rFonts w:ascii="宋体" w:hAnsi="宋体" w:cs="Segoe UI" w:hint="eastAsia"/>
          <w:color w:val="000000"/>
          <w:kern w:val="0"/>
          <w:sz w:val="24"/>
          <w:szCs w:val="24"/>
        </w:rPr>
        <w:t>，其公司的锐起私有云方案更</w:t>
      </w:r>
      <w:r w:rsidR="003D01AD">
        <w:rPr>
          <w:rFonts w:ascii="宋体" w:hAnsi="宋体" w:cs="Segoe UI" w:hint="eastAsia"/>
          <w:color w:val="000000"/>
          <w:kern w:val="0"/>
          <w:sz w:val="24"/>
          <w:szCs w:val="24"/>
        </w:rPr>
        <w:t>适合教学环境</w:t>
      </w:r>
      <w:r w:rsidR="004B0F58">
        <w:rPr>
          <w:rFonts w:ascii="宋体" w:hAnsi="宋体" w:cs="Segoe UI" w:hint="eastAsia"/>
          <w:color w:val="000000"/>
          <w:kern w:val="0"/>
          <w:sz w:val="24"/>
          <w:szCs w:val="24"/>
        </w:rPr>
        <w:t>。</w:t>
      </w:r>
    </w:p>
    <w:p w:rsidR="003253B2" w:rsidRDefault="004B0F58" w:rsidP="00991F12">
      <w:pPr>
        <w:widowControl/>
        <w:jc w:val="left"/>
        <w:rPr>
          <w:rFonts w:ascii="宋体" w:hAnsi="宋体" w:cs="Segoe UI"/>
          <w:color w:val="000000"/>
          <w:kern w:val="0"/>
          <w:sz w:val="24"/>
          <w:szCs w:val="24"/>
        </w:rPr>
      </w:pPr>
      <w:r>
        <w:rPr>
          <w:rFonts w:ascii="宋体" w:hAnsi="宋体" w:cs="Segoe UI" w:hint="eastAsia"/>
          <w:color w:val="000000"/>
          <w:kern w:val="0"/>
          <w:sz w:val="24"/>
          <w:szCs w:val="24"/>
        </w:rPr>
        <w:lastRenderedPageBreak/>
        <w:t xml:space="preserve"> </w:t>
      </w:r>
      <w:r w:rsidR="000233D9">
        <w:rPr>
          <w:rFonts w:ascii="宋体" w:hAnsi="宋体" w:cs="Segoe UI" w:hint="eastAsia"/>
          <w:color w:val="000000"/>
          <w:kern w:val="0"/>
          <w:sz w:val="24"/>
          <w:szCs w:val="24"/>
        </w:rPr>
        <w:t xml:space="preserve">   无盘系统客户机的所有数据读写都需要通过网络存储到服务器上，所以</w:t>
      </w:r>
      <w:r w:rsidR="001C342F">
        <w:rPr>
          <w:rFonts w:ascii="宋体" w:hAnsi="宋体" w:cs="Segoe UI" w:hint="eastAsia"/>
          <w:color w:val="000000"/>
          <w:kern w:val="0"/>
          <w:sz w:val="24"/>
          <w:szCs w:val="24"/>
        </w:rPr>
        <w:t>对</w:t>
      </w:r>
      <w:r w:rsidR="000233D9">
        <w:rPr>
          <w:rFonts w:ascii="宋体" w:hAnsi="宋体" w:cs="Segoe UI" w:hint="eastAsia"/>
          <w:color w:val="000000"/>
          <w:kern w:val="0"/>
          <w:sz w:val="24"/>
          <w:szCs w:val="24"/>
        </w:rPr>
        <w:t>服务器上硬盘的个数与性能分外敏感，一般需要4到5块硬盘，</w:t>
      </w:r>
      <w:r w:rsidR="00447031">
        <w:rPr>
          <w:rFonts w:ascii="宋体" w:hAnsi="宋体" w:cs="Segoe UI" w:hint="eastAsia"/>
          <w:color w:val="000000"/>
          <w:kern w:val="0"/>
          <w:sz w:val="24"/>
          <w:szCs w:val="24"/>
        </w:rPr>
        <w:t>对服务器网卡的吞吐能力也有一定要求。</w:t>
      </w:r>
      <w:r w:rsidR="000233D9">
        <w:rPr>
          <w:rFonts w:ascii="宋体" w:hAnsi="宋体" w:cs="Segoe UI" w:hint="eastAsia"/>
          <w:color w:val="000000"/>
          <w:kern w:val="0"/>
          <w:sz w:val="24"/>
          <w:szCs w:val="24"/>
        </w:rPr>
        <w:t>一般</w:t>
      </w:r>
      <w:r w:rsidR="001C342F">
        <w:rPr>
          <w:rFonts w:ascii="宋体" w:hAnsi="宋体" w:cs="Segoe UI" w:hint="eastAsia"/>
          <w:color w:val="000000"/>
          <w:kern w:val="0"/>
          <w:sz w:val="24"/>
          <w:szCs w:val="24"/>
        </w:rPr>
        <w:t>可带100台下客户机的服务器</w:t>
      </w:r>
      <w:r w:rsidR="000233D9">
        <w:rPr>
          <w:rFonts w:ascii="宋体" w:hAnsi="宋体" w:cs="Segoe UI" w:hint="eastAsia"/>
          <w:color w:val="000000"/>
          <w:kern w:val="0"/>
          <w:sz w:val="24"/>
          <w:szCs w:val="24"/>
        </w:rPr>
        <w:t>硬件配置如下</w:t>
      </w:r>
      <w:r w:rsidR="00CE143F">
        <w:rPr>
          <w:rFonts w:ascii="宋体" w:hAnsi="宋体" w:cs="Segoe UI" w:hint="eastAsia"/>
          <w:color w:val="000000"/>
          <w:kern w:val="0"/>
          <w:sz w:val="24"/>
          <w:szCs w:val="24"/>
        </w:rPr>
        <w:t>:</w:t>
      </w:r>
    </w:p>
    <w:p w:rsidR="002148BE" w:rsidRPr="00195FF4" w:rsidRDefault="002148BE" w:rsidP="002148BE">
      <w:pPr>
        <w:jc w:val="center"/>
        <w:rPr>
          <w:rFonts w:asciiTheme="minorEastAsia" w:eastAsiaTheme="minorEastAsia" w:hAnsiTheme="minorEastAsia" w:cs="Segoe UI"/>
          <w:color w:val="000000"/>
          <w:kern w:val="0"/>
          <w:sz w:val="24"/>
          <w:szCs w:val="24"/>
        </w:rPr>
      </w:pPr>
      <w:r w:rsidRPr="00195FF4">
        <w:rPr>
          <w:rFonts w:asciiTheme="minorEastAsia" w:eastAsiaTheme="minorEastAsia" w:hAnsiTheme="minorEastAsia" w:cs="Segoe UI" w:hint="eastAsia"/>
          <w:color w:val="000000"/>
          <w:kern w:val="0"/>
          <w:sz w:val="24"/>
          <w:szCs w:val="24"/>
        </w:rPr>
        <w:t>表</w:t>
      </w:r>
      <w:r>
        <w:rPr>
          <w:rFonts w:asciiTheme="minorEastAsia" w:eastAsiaTheme="minorEastAsia" w:hAnsiTheme="minorEastAsia" w:cs="Segoe UI" w:hint="eastAsia"/>
          <w:color w:val="000000"/>
          <w:kern w:val="0"/>
          <w:sz w:val="24"/>
          <w:szCs w:val="24"/>
        </w:rPr>
        <w:t>3 带机100台以下无盘服务器配置</w:t>
      </w:r>
    </w:p>
    <w:tbl>
      <w:tblPr>
        <w:tblW w:w="5000" w:type="pct"/>
        <w:tblLook w:val="04A0"/>
      </w:tblPr>
      <w:tblGrid>
        <w:gridCol w:w="3022"/>
        <w:gridCol w:w="5403"/>
        <w:gridCol w:w="1543"/>
      </w:tblGrid>
      <w:tr w:rsidR="003253B2" w:rsidRPr="003253B2" w:rsidTr="009669C4">
        <w:trPr>
          <w:trHeight w:val="285"/>
        </w:trPr>
        <w:tc>
          <w:tcPr>
            <w:tcW w:w="1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3B2" w:rsidRPr="001E441C" w:rsidRDefault="003253B2" w:rsidP="003253B2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  <w:r w:rsidRPr="001E441C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设   备</w:t>
            </w:r>
          </w:p>
        </w:tc>
        <w:tc>
          <w:tcPr>
            <w:tcW w:w="27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3B2" w:rsidRPr="001E441C" w:rsidRDefault="003253B2" w:rsidP="003253B2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  <w:r w:rsidRPr="001E441C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品     名</w:t>
            </w:r>
          </w:p>
        </w:tc>
        <w:tc>
          <w:tcPr>
            <w:tcW w:w="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3B2" w:rsidRPr="001E441C" w:rsidRDefault="003253B2" w:rsidP="003253B2">
            <w:pPr>
              <w:widowControl/>
              <w:jc w:val="center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  <w:r w:rsidRPr="001E441C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数   量</w:t>
            </w:r>
          </w:p>
        </w:tc>
      </w:tr>
      <w:tr w:rsidR="003253B2" w:rsidRPr="003253B2" w:rsidTr="009669C4">
        <w:trPr>
          <w:trHeight w:val="212"/>
        </w:trPr>
        <w:tc>
          <w:tcPr>
            <w:tcW w:w="1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3B2" w:rsidRPr="001E441C" w:rsidRDefault="003253B2" w:rsidP="003253B2"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  <w:r w:rsidRPr="001E441C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CPU</w:t>
            </w:r>
          </w:p>
        </w:tc>
        <w:tc>
          <w:tcPr>
            <w:tcW w:w="2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3B2" w:rsidRPr="001E441C" w:rsidRDefault="003253B2" w:rsidP="003253B2"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  <w:r w:rsidRPr="001E441C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 xml:space="preserve">G620以上 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3B2" w:rsidRPr="001E441C" w:rsidRDefault="003253B2" w:rsidP="003253B2"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  <w:r w:rsidRPr="001E441C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253B2" w:rsidRPr="003253B2" w:rsidTr="009669C4">
        <w:trPr>
          <w:trHeight w:val="285"/>
        </w:trPr>
        <w:tc>
          <w:tcPr>
            <w:tcW w:w="1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3B2" w:rsidRPr="001E441C" w:rsidRDefault="003253B2" w:rsidP="003253B2"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  <w:r w:rsidRPr="001E441C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内存</w:t>
            </w:r>
          </w:p>
        </w:tc>
        <w:tc>
          <w:tcPr>
            <w:tcW w:w="2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3B2" w:rsidRPr="001E441C" w:rsidRDefault="003253B2" w:rsidP="003253B2"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  <w:r w:rsidRPr="001E441C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 xml:space="preserve">8G DDR3 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3B2" w:rsidRPr="001E441C" w:rsidRDefault="003253B2" w:rsidP="003253B2"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  <w:r w:rsidRPr="001E441C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3253B2" w:rsidRPr="003253B2" w:rsidTr="009669C4">
        <w:trPr>
          <w:trHeight w:val="285"/>
        </w:trPr>
        <w:tc>
          <w:tcPr>
            <w:tcW w:w="1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3B2" w:rsidRPr="001E441C" w:rsidRDefault="003253B2" w:rsidP="003253B2"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  <w:r w:rsidRPr="001E441C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服务器及临时文件</w:t>
            </w:r>
          </w:p>
        </w:tc>
        <w:tc>
          <w:tcPr>
            <w:tcW w:w="2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3B2" w:rsidRPr="001E441C" w:rsidRDefault="003253B2" w:rsidP="003253B2"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  <w:r w:rsidRPr="001E441C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企业级SATA 500G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3B2" w:rsidRPr="001E441C" w:rsidRDefault="003253B2" w:rsidP="003253B2"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  <w:r w:rsidRPr="001E441C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253B2" w:rsidRPr="003253B2" w:rsidTr="009669C4">
        <w:trPr>
          <w:trHeight w:val="285"/>
        </w:trPr>
        <w:tc>
          <w:tcPr>
            <w:tcW w:w="1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3B2" w:rsidRPr="001E441C" w:rsidRDefault="003253B2" w:rsidP="003253B2"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  <w:r w:rsidRPr="001E441C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回写盘</w:t>
            </w:r>
          </w:p>
        </w:tc>
        <w:tc>
          <w:tcPr>
            <w:tcW w:w="2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3B2" w:rsidRPr="001E441C" w:rsidRDefault="003253B2" w:rsidP="003253B2"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  <w:r w:rsidRPr="001E441C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120G固态盘 [分盘</w:t>
            </w:r>
            <w:r w:rsidR="003C0C07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回写</w:t>
            </w:r>
            <w:r w:rsidRPr="001E441C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]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3B2" w:rsidRPr="001E441C" w:rsidRDefault="003253B2" w:rsidP="003253B2"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  <w:r w:rsidRPr="001E441C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3253B2" w:rsidRPr="003253B2" w:rsidTr="009669C4">
        <w:trPr>
          <w:trHeight w:val="285"/>
        </w:trPr>
        <w:tc>
          <w:tcPr>
            <w:tcW w:w="1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3B2" w:rsidRPr="001E441C" w:rsidRDefault="003253B2" w:rsidP="003253B2"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  <w:r w:rsidRPr="001E441C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数据盘</w:t>
            </w:r>
          </w:p>
        </w:tc>
        <w:tc>
          <w:tcPr>
            <w:tcW w:w="2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3B2" w:rsidRPr="001E441C" w:rsidRDefault="003253B2" w:rsidP="003253B2"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  <w:r w:rsidRPr="001E441C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 xml:space="preserve">企业级SATA 1T [单盘]  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3B2" w:rsidRPr="001E441C" w:rsidRDefault="003253B2" w:rsidP="003253B2"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  <w:r w:rsidRPr="001E441C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253B2" w:rsidRPr="003253B2" w:rsidTr="009669C4">
        <w:trPr>
          <w:trHeight w:val="285"/>
        </w:trPr>
        <w:tc>
          <w:tcPr>
            <w:tcW w:w="1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3B2" w:rsidRPr="001E441C" w:rsidRDefault="003253B2" w:rsidP="003253B2"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  <w:r w:rsidRPr="001E441C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客户机系统</w:t>
            </w:r>
          </w:p>
        </w:tc>
        <w:tc>
          <w:tcPr>
            <w:tcW w:w="2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3B2" w:rsidRPr="001E441C" w:rsidRDefault="003253B2" w:rsidP="003253B2"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  <w:r w:rsidRPr="001E441C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120G固态盘 [客户系统]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3B2" w:rsidRPr="001E441C" w:rsidRDefault="003253B2" w:rsidP="003253B2"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  <w:r w:rsidRPr="001E441C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3253B2" w:rsidRPr="003253B2" w:rsidTr="009669C4">
        <w:trPr>
          <w:trHeight w:val="111"/>
        </w:trPr>
        <w:tc>
          <w:tcPr>
            <w:tcW w:w="15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3B2" w:rsidRPr="001E441C" w:rsidRDefault="003253B2" w:rsidP="003253B2"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  <w:r w:rsidRPr="001E441C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网卡</w:t>
            </w:r>
          </w:p>
        </w:tc>
        <w:tc>
          <w:tcPr>
            <w:tcW w:w="2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3B2" w:rsidRPr="001E441C" w:rsidRDefault="003253B2" w:rsidP="003253B2"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  <w:r w:rsidRPr="001E441C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板载千兆（优先intel、realtek）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53B2" w:rsidRPr="001E441C" w:rsidRDefault="003253B2" w:rsidP="003253B2">
            <w:pPr>
              <w:widowControl/>
              <w:jc w:val="left"/>
              <w:rPr>
                <w:rFonts w:ascii="宋体" w:hAnsi="宋体"/>
                <w:color w:val="000000"/>
                <w:kern w:val="0"/>
                <w:sz w:val="18"/>
                <w:szCs w:val="18"/>
              </w:rPr>
            </w:pPr>
            <w:r w:rsidRPr="001E441C">
              <w:rPr>
                <w:rFonts w:ascii="宋体" w:hAnsi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</w:tbl>
    <w:p w:rsidR="00232BF0" w:rsidRDefault="001C342F" w:rsidP="00991F12">
      <w:pPr>
        <w:widowControl/>
        <w:jc w:val="left"/>
        <w:rPr>
          <w:rFonts w:ascii="宋体" w:hAnsi="宋体" w:cs="Segoe UI"/>
          <w:color w:val="000000"/>
          <w:kern w:val="0"/>
          <w:sz w:val="24"/>
          <w:szCs w:val="24"/>
        </w:rPr>
      </w:pPr>
      <w:r>
        <w:rPr>
          <w:rFonts w:ascii="宋体" w:hAnsi="宋体" w:cs="Segoe UI" w:hint="eastAsia"/>
          <w:color w:val="000000"/>
          <w:kern w:val="0"/>
          <w:sz w:val="24"/>
          <w:szCs w:val="24"/>
        </w:rPr>
        <w:t xml:space="preserve"> 另外，由于完全依赖于网络完成数据IO操作，所以在第一部分提到的网络传输介质的好坏，直接影响到整个系统的性能，一个质量可靠的千M交换机，六类非屏蔽双绞线是必不可少的。　　</w:t>
      </w:r>
      <w:r w:rsidR="00232BF0">
        <w:rPr>
          <w:rFonts w:ascii="宋体" w:hAnsi="宋体" w:cs="Segoe UI" w:hint="eastAsia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000367" cy="2099463"/>
            <wp:effectExtent l="19050" t="0" r="0" b="0"/>
            <wp:docPr id="2" name="图片 1" descr="锐起科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锐起科技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09188" cy="21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2478" w:rsidRPr="003F2478">
        <w:rPr>
          <w:rFonts w:ascii="宋体" w:hAnsi="宋体" w:cs="Segoe UI"/>
          <w:noProof/>
          <w:color w:val="000000"/>
          <w:kern w:val="0"/>
          <w:sz w:val="24"/>
          <w:szCs w:val="24"/>
        </w:rPr>
        <w:drawing>
          <wp:inline distT="0" distB="0" distL="0" distR="0">
            <wp:extent cx="3032777" cy="2096947"/>
            <wp:effectExtent l="19050" t="0" r="0" b="0"/>
            <wp:docPr id="11" name="图片 2" descr="磁盘映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磁盘映射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37400" cy="210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E69" w:rsidRDefault="00ED3E69" w:rsidP="00ED3E69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图10 锐起管理界面与磁盘设置</w:t>
      </w:r>
    </w:p>
    <w:p w:rsidR="001C342F" w:rsidRDefault="00A159D7" w:rsidP="00991F12">
      <w:pPr>
        <w:widowControl/>
        <w:jc w:val="left"/>
        <w:rPr>
          <w:rFonts w:ascii="宋体" w:hAnsi="宋体" w:cs="Segoe UI"/>
          <w:color w:val="000000"/>
          <w:kern w:val="0"/>
          <w:sz w:val="24"/>
          <w:szCs w:val="24"/>
        </w:rPr>
      </w:pPr>
      <w:r>
        <w:rPr>
          <w:rFonts w:ascii="宋体" w:hAnsi="宋体" w:cs="Segoe UI" w:hint="eastAsia"/>
          <w:color w:val="000000"/>
          <w:kern w:val="0"/>
          <w:sz w:val="24"/>
          <w:szCs w:val="24"/>
        </w:rPr>
        <w:t xml:space="preserve">　在服务端，可以把任意硬盘或者分区整个指定为客户机的磁盘，在资源需要同步时，只要更新一下服务端数据，客户机不再需要从互联网下载任何数据，这在开学初的教学资源更新季可以有效解决畅言升级</w:t>
      </w:r>
      <w:r w:rsidR="007743D9">
        <w:rPr>
          <w:rFonts w:ascii="宋体" w:hAnsi="宋体" w:cs="Segoe UI" w:hint="eastAsia"/>
          <w:color w:val="000000"/>
          <w:kern w:val="0"/>
          <w:sz w:val="24"/>
          <w:szCs w:val="24"/>
        </w:rPr>
        <w:t>的</w:t>
      </w:r>
      <w:r w:rsidR="00546A69">
        <w:rPr>
          <w:rFonts w:ascii="宋体" w:hAnsi="宋体" w:cs="Segoe UI" w:hint="eastAsia"/>
          <w:color w:val="000000"/>
          <w:kern w:val="0"/>
          <w:sz w:val="24"/>
          <w:szCs w:val="24"/>
        </w:rPr>
        <w:t>拥挤</w:t>
      </w:r>
      <w:r>
        <w:rPr>
          <w:rFonts w:ascii="宋体" w:hAnsi="宋体" w:cs="Segoe UI" w:hint="eastAsia"/>
          <w:color w:val="000000"/>
          <w:kern w:val="0"/>
          <w:sz w:val="24"/>
          <w:szCs w:val="24"/>
        </w:rPr>
        <w:t>问题。</w:t>
      </w:r>
    </w:p>
    <w:p w:rsidR="009E7DD9" w:rsidRDefault="00546A69" w:rsidP="00EC7A8E">
      <w:pPr>
        <w:widowControl/>
        <w:jc w:val="left"/>
        <w:rPr>
          <w:sz w:val="24"/>
          <w:szCs w:val="24"/>
        </w:rPr>
      </w:pPr>
      <w:r>
        <w:rPr>
          <w:rFonts w:ascii="宋体" w:hAnsi="宋体" w:cs="Segoe UI" w:hint="eastAsia"/>
          <w:color w:val="000000"/>
          <w:kern w:val="0"/>
          <w:sz w:val="24"/>
          <w:szCs w:val="24"/>
        </w:rPr>
        <w:t xml:space="preserve">  </w:t>
      </w:r>
      <w:r w:rsidR="00447031">
        <w:rPr>
          <w:rFonts w:ascii="宋体" w:hAnsi="宋体" w:cs="Segoe UI" w:hint="eastAsia"/>
          <w:color w:val="000000"/>
          <w:kern w:val="0"/>
          <w:sz w:val="24"/>
          <w:szCs w:val="24"/>
        </w:rPr>
        <w:t>如果再</w:t>
      </w:r>
      <w:r w:rsidR="00A159D7">
        <w:rPr>
          <w:rFonts w:ascii="宋体" w:hAnsi="宋体" w:cs="Segoe UI" w:hint="eastAsia"/>
          <w:color w:val="000000"/>
          <w:kern w:val="0"/>
          <w:sz w:val="24"/>
          <w:szCs w:val="24"/>
        </w:rPr>
        <w:t>结合FTP</w:t>
      </w:r>
      <w:r>
        <w:rPr>
          <w:rFonts w:ascii="宋体" w:hAnsi="宋体" w:cs="Segoe UI" w:hint="eastAsia"/>
          <w:color w:val="000000"/>
          <w:kern w:val="0"/>
          <w:sz w:val="24"/>
          <w:szCs w:val="24"/>
        </w:rPr>
        <w:t>使用</w:t>
      </w:r>
      <w:r w:rsidR="00A159D7">
        <w:rPr>
          <w:rFonts w:ascii="宋体" w:hAnsi="宋体" w:cs="Segoe UI" w:hint="eastAsia"/>
          <w:color w:val="000000"/>
          <w:kern w:val="0"/>
          <w:sz w:val="24"/>
          <w:szCs w:val="24"/>
        </w:rPr>
        <w:t>，</w:t>
      </w:r>
      <w:r>
        <w:rPr>
          <w:rFonts w:ascii="宋体" w:hAnsi="宋体" w:cs="Segoe UI" w:hint="eastAsia"/>
          <w:color w:val="000000"/>
          <w:kern w:val="0"/>
          <w:sz w:val="24"/>
          <w:szCs w:val="24"/>
        </w:rPr>
        <w:t>在服器为每个教师设立一个</w:t>
      </w:r>
      <w:r w:rsidR="007743D9">
        <w:rPr>
          <w:rFonts w:ascii="宋体" w:hAnsi="宋体" w:cs="Segoe UI" w:hint="eastAsia"/>
          <w:color w:val="000000"/>
          <w:kern w:val="0"/>
          <w:sz w:val="24"/>
          <w:szCs w:val="24"/>
        </w:rPr>
        <w:t>限额</w:t>
      </w:r>
      <w:r>
        <w:rPr>
          <w:rFonts w:ascii="宋体" w:hAnsi="宋体" w:cs="Segoe UI" w:hint="eastAsia"/>
          <w:color w:val="000000"/>
          <w:kern w:val="0"/>
          <w:sz w:val="24"/>
          <w:szCs w:val="24"/>
        </w:rPr>
        <w:t>帐户，</w:t>
      </w:r>
      <w:r w:rsidR="005A3ECC">
        <w:rPr>
          <w:rFonts w:ascii="宋体" w:hAnsi="宋体" w:cs="Segoe UI" w:hint="eastAsia"/>
          <w:color w:val="000000"/>
          <w:kern w:val="0"/>
          <w:sz w:val="24"/>
          <w:szCs w:val="24"/>
        </w:rPr>
        <w:t>使得每位</w:t>
      </w:r>
      <w:r w:rsidR="00A159D7">
        <w:rPr>
          <w:rFonts w:ascii="宋体" w:hAnsi="宋体" w:cs="Segoe UI" w:hint="eastAsia"/>
          <w:color w:val="000000"/>
          <w:kern w:val="0"/>
          <w:sz w:val="24"/>
          <w:szCs w:val="24"/>
        </w:rPr>
        <w:t>老师有一个独立的加密网盘</w:t>
      </w:r>
      <w:r w:rsidR="005A3ECC">
        <w:rPr>
          <w:rFonts w:ascii="宋体" w:hAnsi="宋体" w:cs="Segoe UI" w:hint="eastAsia"/>
          <w:color w:val="000000"/>
          <w:kern w:val="0"/>
          <w:sz w:val="24"/>
          <w:szCs w:val="24"/>
        </w:rPr>
        <w:t>，这样便</w:t>
      </w:r>
      <w:r w:rsidR="00A159D7">
        <w:rPr>
          <w:rFonts w:ascii="宋体" w:hAnsi="宋体" w:cs="Segoe UI" w:hint="eastAsia"/>
          <w:color w:val="000000"/>
          <w:kern w:val="0"/>
          <w:sz w:val="24"/>
          <w:szCs w:val="24"/>
        </w:rPr>
        <w:t>可以在</w:t>
      </w:r>
      <w:r w:rsidR="005A3ECC">
        <w:rPr>
          <w:rFonts w:ascii="宋体" w:hAnsi="宋体" w:cs="Segoe UI" w:hint="eastAsia"/>
          <w:color w:val="000000"/>
          <w:kern w:val="0"/>
          <w:sz w:val="24"/>
          <w:szCs w:val="24"/>
        </w:rPr>
        <w:t>校园内任意教室</w:t>
      </w:r>
      <w:r w:rsidR="00447031">
        <w:rPr>
          <w:rFonts w:ascii="宋体" w:hAnsi="宋体" w:cs="Segoe UI" w:hint="eastAsia"/>
          <w:color w:val="000000"/>
          <w:kern w:val="0"/>
          <w:sz w:val="24"/>
          <w:szCs w:val="24"/>
        </w:rPr>
        <w:t>登陆</w:t>
      </w:r>
      <w:r w:rsidR="005A3ECC">
        <w:rPr>
          <w:rFonts w:ascii="宋体" w:hAnsi="宋体" w:cs="Segoe UI" w:hint="eastAsia"/>
          <w:color w:val="000000"/>
          <w:kern w:val="0"/>
          <w:sz w:val="24"/>
          <w:szCs w:val="24"/>
        </w:rPr>
        <w:t>使用，无需带着U盘到处跑，</w:t>
      </w:r>
      <w:r w:rsidR="00447031">
        <w:rPr>
          <w:rFonts w:ascii="宋体" w:hAnsi="宋体" w:cs="Segoe UI" w:hint="eastAsia"/>
          <w:color w:val="000000"/>
          <w:kern w:val="0"/>
          <w:sz w:val="24"/>
          <w:szCs w:val="24"/>
        </w:rPr>
        <w:t>也不必从外网的网盘里费劲的往本机拖数据，教学环境</w:t>
      </w:r>
      <w:r w:rsidR="007743D9">
        <w:rPr>
          <w:rFonts w:ascii="宋体" w:hAnsi="宋体" w:cs="Segoe UI" w:hint="eastAsia"/>
          <w:color w:val="000000"/>
          <w:kern w:val="0"/>
          <w:sz w:val="24"/>
          <w:szCs w:val="24"/>
        </w:rPr>
        <w:t>会</w:t>
      </w:r>
      <w:r w:rsidR="00447031">
        <w:rPr>
          <w:rFonts w:ascii="宋体" w:hAnsi="宋体" w:cs="Segoe UI" w:hint="eastAsia"/>
          <w:color w:val="000000"/>
          <w:kern w:val="0"/>
          <w:sz w:val="24"/>
          <w:szCs w:val="24"/>
        </w:rPr>
        <w:t>更加和谐</w:t>
      </w:r>
      <w:r w:rsidR="00A159D7">
        <w:rPr>
          <w:rFonts w:ascii="宋体" w:hAnsi="宋体" w:cs="Segoe UI" w:hint="eastAsia"/>
          <w:color w:val="000000"/>
          <w:kern w:val="0"/>
          <w:sz w:val="24"/>
          <w:szCs w:val="24"/>
        </w:rPr>
        <w:t xml:space="preserve">。     </w:t>
      </w:r>
    </w:p>
    <w:p w:rsidR="009E7DD9" w:rsidRDefault="00EC7A8E" w:rsidP="00991F12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 w:rsidR="00AB20E1">
        <w:rPr>
          <w:rFonts w:hint="eastAsia"/>
          <w:sz w:val="24"/>
          <w:szCs w:val="24"/>
        </w:rPr>
        <w:t>校园信息化经过几轮演进，</w:t>
      </w:r>
      <w:r w:rsidR="00D674D0">
        <w:rPr>
          <w:rFonts w:hint="eastAsia"/>
          <w:sz w:val="24"/>
          <w:szCs w:val="24"/>
        </w:rPr>
        <w:t>从早期的幻灯片</w:t>
      </w:r>
      <w:r w:rsidR="005C2566">
        <w:rPr>
          <w:rFonts w:hint="eastAsia"/>
          <w:sz w:val="24"/>
          <w:szCs w:val="24"/>
        </w:rPr>
        <w:t>到如今的全面网络化，</w:t>
      </w:r>
      <w:r w:rsidR="00AB20E1">
        <w:rPr>
          <w:rFonts w:hint="eastAsia"/>
          <w:sz w:val="24"/>
          <w:szCs w:val="24"/>
        </w:rPr>
        <w:t>基础设施的建设已经比较到位，如何在工作中维护好这些设备，组织好资源，服务好老师和同学们，能干、巧干</w:t>
      </w:r>
      <w:r w:rsidR="005C2566">
        <w:rPr>
          <w:rFonts w:hint="eastAsia"/>
          <w:sz w:val="24"/>
          <w:szCs w:val="24"/>
        </w:rPr>
        <w:t>，切实</w:t>
      </w:r>
      <w:r w:rsidR="00AB20E1">
        <w:rPr>
          <w:rFonts w:hint="eastAsia"/>
          <w:sz w:val="24"/>
          <w:szCs w:val="24"/>
        </w:rPr>
        <w:t>减轻工作中低端重复性工作，应该是每一位参与到教学</w:t>
      </w:r>
      <w:r w:rsidR="005C2566">
        <w:rPr>
          <w:rFonts w:hint="eastAsia"/>
          <w:sz w:val="24"/>
          <w:szCs w:val="24"/>
        </w:rPr>
        <w:t>设备维管</w:t>
      </w:r>
      <w:r w:rsidR="007743D9">
        <w:rPr>
          <w:rFonts w:hint="eastAsia"/>
          <w:sz w:val="24"/>
          <w:szCs w:val="24"/>
        </w:rPr>
        <w:t>中的</w:t>
      </w:r>
      <w:r w:rsidR="00AB20E1">
        <w:rPr>
          <w:rFonts w:hint="eastAsia"/>
          <w:sz w:val="24"/>
          <w:szCs w:val="24"/>
        </w:rPr>
        <w:t>老师</w:t>
      </w:r>
      <w:r w:rsidR="007743D9">
        <w:rPr>
          <w:rFonts w:hint="eastAsia"/>
          <w:sz w:val="24"/>
          <w:szCs w:val="24"/>
        </w:rPr>
        <w:t>，</w:t>
      </w:r>
      <w:r w:rsidR="00AB20E1">
        <w:rPr>
          <w:rFonts w:hint="eastAsia"/>
          <w:sz w:val="24"/>
          <w:szCs w:val="24"/>
        </w:rPr>
        <w:t>一直要追求的目标。</w:t>
      </w:r>
    </w:p>
    <w:p w:rsidR="008B6718" w:rsidRDefault="008B6718" w:rsidP="00991F12">
      <w:pPr>
        <w:jc w:val="left"/>
        <w:rPr>
          <w:sz w:val="24"/>
          <w:szCs w:val="24"/>
        </w:rPr>
      </w:pPr>
    </w:p>
    <w:p w:rsidR="006F1688" w:rsidRDefault="006F1688" w:rsidP="00991F12">
      <w:pPr>
        <w:jc w:val="left"/>
        <w:rPr>
          <w:sz w:val="24"/>
          <w:szCs w:val="24"/>
        </w:rPr>
      </w:pPr>
    </w:p>
    <w:p w:rsidR="008B6718" w:rsidRPr="00F14385" w:rsidRDefault="008B6718" w:rsidP="00486F9D">
      <w:pPr>
        <w:pStyle w:val="3"/>
        <w:ind w:firstLineChars="0" w:firstLine="0"/>
        <w:jc w:val="left"/>
        <w:rPr>
          <w:rFonts w:ascii="Times New Roman"/>
        </w:rPr>
      </w:pPr>
      <w:r w:rsidRPr="00F14385">
        <w:rPr>
          <w:rFonts w:ascii="Times New Roman" w:hint="eastAsia"/>
        </w:rPr>
        <w:t>参考文献</w:t>
      </w:r>
    </w:p>
    <w:p w:rsidR="008B6718" w:rsidRDefault="008B6718" w:rsidP="00991F12">
      <w:pPr>
        <w:jc w:val="left"/>
      </w:pPr>
      <w:r w:rsidRPr="00F14385">
        <w:rPr>
          <w:rFonts w:hint="eastAsia"/>
        </w:rPr>
        <w:t>[1]</w:t>
      </w:r>
      <w:r w:rsidR="004277CA">
        <w:rPr>
          <w:rFonts w:hint="eastAsia"/>
        </w:rPr>
        <w:t>黎连业</w:t>
      </w:r>
      <w:r w:rsidR="004277CA">
        <w:rPr>
          <w:rFonts w:hint="eastAsia"/>
        </w:rPr>
        <w:t xml:space="preserve"> </w:t>
      </w:r>
      <w:r w:rsidR="004277CA">
        <w:rPr>
          <w:rFonts w:hint="eastAsia"/>
        </w:rPr>
        <w:t>陈光辉</w:t>
      </w:r>
      <w:r w:rsidR="004277CA">
        <w:rPr>
          <w:rFonts w:hint="eastAsia"/>
        </w:rPr>
        <w:t xml:space="preserve"> </w:t>
      </w:r>
      <w:r w:rsidR="004277CA">
        <w:rPr>
          <w:rFonts w:hint="eastAsia"/>
        </w:rPr>
        <w:t>黎照</w:t>
      </w:r>
      <w:r w:rsidR="004277CA">
        <w:rPr>
          <w:rFonts w:hint="eastAsia"/>
        </w:rPr>
        <w:t xml:space="preserve"> </w:t>
      </w:r>
      <w:r w:rsidR="004277CA">
        <w:rPr>
          <w:rFonts w:hint="eastAsia"/>
        </w:rPr>
        <w:t>赵克农</w:t>
      </w:r>
      <w:r>
        <w:rPr>
          <w:rFonts w:hint="eastAsia"/>
        </w:rPr>
        <w:t>：</w:t>
      </w:r>
      <w:r w:rsidRPr="00F14385">
        <w:rPr>
          <w:rFonts w:hint="eastAsia"/>
        </w:rPr>
        <w:t>《</w:t>
      </w:r>
      <w:r w:rsidR="004277CA">
        <w:rPr>
          <w:rFonts w:hint="eastAsia"/>
        </w:rPr>
        <w:t>网络综合布线系统与施工技术</w:t>
      </w:r>
      <w:r w:rsidRPr="003F1942">
        <w:t>（第</w:t>
      </w:r>
      <w:r w:rsidR="004277CA">
        <w:rPr>
          <w:rFonts w:hint="eastAsia"/>
        </w:rPr>
        <w:t>4</w:t>
      </w:r>
      <w:r w:rsidRPr="003F1942">
        <w:t>版）</w:t>
      </w:r>
      <w:r w:rsidRPr="00F14385">
        <w:rPr>
          <w:rFonts w:hint="eastAsia"/>
          <w:kern w:val="0"/>
          <w:szCs w:val="21"/>
        </w:rPr>
        <w:t>》，</w:t>
      </w:r>
      <w:r w:rsidR="004277CA">
        <w:rPr>
          <w:rFonts w:hint="eastAsia"/>
          <w:kern w:val="0"/>
          <w:szCs w:val="21"/>
        </w:rPr>
        <w:t>机械工业</w:t>
      </w:r>
      <w:r w:rsidRPr="00F14385">
        <w:rPr>
          <w:rFonts w:hint="eastAsia"/>
        </w:rPr>
        <w:t>出版社</w:t>
      </w:r>
    </w:p>
    <w:p w:rsidR="004277CA" w:rsidRDefault="00290267" w:rsidP="004277CA">
      <w:pPr>
        <w:jc w:val="left"/>
      </w:pPr>
      <w:r>
        <w:rPr>
          <w:rFonts w:hint="eastAsia"/>
        </w:rPr>
        <w:t>[2</w:t>
      </w:r>
      <w:r w:rsidR="004277CA" w:rsidRPr="00F14385">
        <w:rPr>
          <w:rFonts w:hint="eastAsia"/>
        </w:rPr>
        <w:t>]</w:t>
      </w:r>
      <w:r>
        <w:rPr>
          <w:rFonts w:hint="eastAsia"/>
        </w:rPr>
        <w:t>Todd LammIe</w:t>
      </w:r>
      <w:r w:rsidR="004277CA">
        <w:rPr>
          <w:rFonts w:hint="eastAsia"/>
        </w:rPr>
        <w:t>：</w:t>
      </w:r>
      <w:r w:rsidR="004277CA" w:rsidRPr="00F14385">
        <w:rPr>
          <w:rFonts w:hint="eastAsia"/>
        </w:rPr>
        <w:t>《</w:t>
      </w:r>
      <w:r>
        <w:rPr>
          <w:rFonts w:hint="eastAsia"/>
        </w:rPr>
        <w:t>CCNA</w:t>
      </w:r>
      <w:r>
        <w:rPr>
          <w:rFonts w:hint="eastAsia"/>
        </w:rPr>
        <w:t>学习指南</w:t>
      </w:r>
      <w:r w:rsidR="004277CA" w:rsidRPr="003F1942">
        <w:t>（第</w:t>
      </w:r>
      <w:r w:rsidR="004277CA" w:rsidRPr="003F1942">
        <w:t>5</w:t>
      </w:r>
      <w:r w:rsidR="004277CA" w:rsidRPr="003F1942">
        <w:t>版）</w:t>
      </w:r>
      <w:r w:rsidR="00F73912">
        <w:rPr>
          <w:rFonts w:hint="eastAsia"/>
        </w:rPr>
        <w:t>640-480</w:t>
      </w:r>
      <w:r w:rsidR="004277CA" w:rsidRPr="00F14385">
        <w:rPr>
          <w:rFonts w:hint="eastAsia"/>
          <w:kern w:val="0"/>
          <w:szCs w:val="21"/>
        </w:rPr>
        <w:t>》，</w:t>
      </w:r>
      <w:r>
        <w:rPr>
          <w:rFonts w:hint="eastAsia"/>
          <w:kern w:val="0"/>
          <w:szCs w:val="21"/>
        </w:rPr>
        <w:t>电子工业</w:t>
      </w:r>
      <w:r w:rsidR="004277CA" w:rsidRPr="00F14385">
        <w:rPr>
          <w:rFonts w:hint="eastAsia"/>
        </w:rPr>
        <w:t>出版社</w:t>
      </w:r>
    </w:p>
    <w:p w:rsidR="004277CA" w:rsidRDefault="00290267" w:rsidP="004277CA">
      <w:pPr>
        <w:jc w:val="left"/>
      </w:pPr>
      <w:r>
        <w:rPr>
          <w:rFonts w:hint="eastAsia"/>
        </w:rPr>
        <w:t>[3</w:t>
      </w:r>
      <w:r w:rsidR="004277CA" w:rsidRPr="00F14385">
        <w:rPr>
          <w:rFonts w:hint="eastAsia"/>
        </w:rPr>
        <w:t>]</w:t>
      </w:r>
      <w:r w:rsidR="0074604F">
        <w:rPr>
          <w:rFonts w:hint="eastAsia"/>
        </w:rPr>
        <w:t>W.Richard Stevens</w:t>
      </w:r>
      <w:r w:rsidR="004277CA">
        <w:rPr>
          <w:rFonts w:hint="eastAsia"/>
        </w:rPr>
        <w:t>：</w:t>
      </w:r>
      <w:r w:rsidR="004277CA" w:rsidRPr="00F14385">
        <w:rPr>
          <w:rFonts w:hint="eastAsia"/>
        </w:rPr>
        <w:t>《</w:t>
      </w:r>
      <w:r w:rsidR="0074604F">
        <w:rPr>
          <w:rFonts w:hint="eastAsia"/>
        </w:rPr>
        <w:t>TCP/IP</w:t>
      </w:r>
      <w:r w:rsidR="0074604F">
        <w:rPr>
          <w:rFonts w:hint="eastAsia"/>
        </w:rPr>
        <w:t>详解</w:t>
      </w:r>
      <w:r w:rsidR="0074604F">
        <w:rPr>
          <w:rFonts w:hint="eastAsia"/>
        </w:rPr>
        <w:t xml:space="preserve"> </w:t>
      </w:r>
      <w:r w:rsidR="0074604F">
        <w:rPr>
          <w:rFonts w:hint="eastAsia"/>
        </w:rPr>
        <w:t>卷</w:t>
      </w:r>
      <w:r w:rsidR="0074604F">
        <w:rPr>
          <w:rFonts w:hint="eastAsia"/>
        </w:rPr>
        <w:t>1</w:t>
      </w:r>
      <w:r w:rsidR="0074604F">
        <w:rPr>
          <w:rFonts w:hint="eastAsia"/>
        </w:rPr>
        <w:t>：协议</w:t>
      </w:r>
      <w:r w:rsidR="004277CA" w:rsidRPr="00F14385">
        <w:rPr>
          <w:rFonts w:hint="eastAsia"/>
          <w:kern w:val="0"/>
          <w:szCs w:val="21"/>
        </w:rPr>
        <w:t>》，</w:t>
      </w:r>
      <w:r w:rsidR="0074604F">
        <w:rPr>
          <w:rFonts w:hint="eastAsia"/>
          <w:kern w:val="0"/>
          <w:szCs w:val="21"/>
        </w:rPr>
        <w:t>机械工业</w:t>
      </w:r>
      <w:r w:rsidR="004277CA" w:rsidRPr="00F14385">
        <w:rPr>
          <w:rFonts w:hint="eastAsia"/>
        </w:rPr>
        <w:t>出版社</w:t>
      </w:r>
    </w:p>
    <w:p w:rsidR="004277CA" w:rsidRDefault="00290267" w:rsidP="004277CA">
      <w:pPr>
        <w:jc w:val="left"/>
      </w:pPr>
      <w:r>
        <w:rPr>
          <w:rFonts w:hint="eastAsia"/>
        </w:rPr>
        <w:t>[4</w:t>
      </w:r>
      <w:r w:rsidR="004277CA" w:rsidRPr="00F14385">
        <w:rPr>
          <w:rFonts w:hint="eastAsia"/>
        </w:rPr>
        <w:t>]</w:t>
      </w:r>
      <w:r w:rsidR="00941E83">
        <w:rPr>
          <w:rFonts w:hint="eastAsia"/>
        </w:rPr>
        <w:t>锐起科技</w:t>
      </w:r>
      <w:r w:rsidR="004277CA">
        <w:rPr>
          <w:rFonts w:hint="eastAsia"/>
        </w:rPr>
        <w:t>：</w:t>
      </w:r>
      <w:r w:rsidR="00974651" w:rsidRPr="00974651">
        <w:t>http://</w:t>
      </w:r>
      <w:r w:rsidR="00941E83">
        <w:t>www.richtech.cn</w:t>
      </w:r>
    </w:p>
    <w:p w:rsidR="004277CA" w:rsidRPr="007A6020" w:rsidRDefault="00290267" w:rsidP="00991F12">
      <w:pPr>
        <w:jc w:val="left"/>
        <w:rPr>
          <w:sz w:val="24"/>
          <w:szCs w:val="24"/>
        </w:rPr>
      </w:pPr>
      <w:r>
        <w:rPr>
          <w:rFonts w:hint="eastAsia"/>
        </w:rPr>
        <w:t>[5</w:t>
      </w:r>
      <w:r w:rsidR="004277CA" w:rsidRPr="00F14385">
        <w:rPr>
          <w:rFonts w:hint="eastAsia"/>
        </w:rPr>
        <w:t>]</w:t>
      </w:r>
      <w:r w:rsidR="00974651">
        <w:rPr>
          <w:rFonts w:hint="eastAsia"/>
        </w:rPr>
        <w:t>新浩艺</w:t>
      </w:r>
      <w:r w:rsidR="004277CA">
        <w:rPr>
          <w:rFonts w:hint="eastAsia"/>
        </w:rPr>
        <w:t>：</w:t>
      </w:r>
      <w:r w:rsidR="00974651" w:rsidRPr="00974651">
        <w:t>http://www.hintsoft.com.cn</w:t>
      </w:r>
    </w:p>
    <w:sectPr w:rsidR="004277CA" w:rsidRPr="007A6020" w:rsidSect="00CE276D">
      <w:headerReference w:type="default" r:id="rId22"/>
      <w:footerReference w:type="default" r:id="rId23"/>
      <w:headerReference w:type="first" r:id="rId24"/>
      <w:pgSz w:w="11906" w:h="16838"/>
      <w:pgMar w:top="1440" w:right="1077" w:bottom="1440" w:left="1077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2A17" w:rsidRDefault="00832A17" w:rsidP="0008248C">
      <w:r>
        <w:separator/>
      </w:r>
    </w:p>
  </w:endnote>
  <w:endnote w:type="continuationSeparator" w:id="1">
    <w:p w:rsidR="00832A17" w:rsidRDefault="00832A17" w:rsidP="000824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隶书">
    <w:panose1 w:val="02010509060101010101"/>
    <w:charset w:val="86"/>
    <w:family w:val="modern"/>
    <w:pitch w:val="fixed"/>
    <w:sig w:usb0="800002BF" w:usb1="38CF7CFA" w:usb2="00000016" w:usb3="00000000" w:csb0="00160004" w:csb1="00000000"/>
  </w:font>
  <w:font w:name="楷体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7281"/>
      <w:docPartObj>
        <w:docPartGallery w:val="Page Numbers (Bottom of Page)"/>
        <w:docPartUnique/>
      </w:docPartObj>
    </w:sdtPr>
    <w:sdtContent>
      <w:p w:rsidR="00CE276D" w:rsidRDefault="00BF6FC1">
        <w:pPr>
          <w:pStyle w:val="a4"/>
          <w:jc w:val="center"/>
        </w:pPr>
        <w:fldSimple w:instr=" PAGE   \* MERGEFORMAT ">
          <w:r w:rsidR="00BC1D59" w:rsidRPr="00BC1D59">
            <w:rPr>
              <w:noProof/>
              <w:lang w:val="zh-CN"/>
            </w:rPr>
            <w:t>1</w:t>
          </w:r>
        </w:fldSimple>
      </w:p>
    </w:sdtContent>
  </w:sdt>
  <w:p w:rsidR="00697285" w:rsidRDefault="0069728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2A17" w:rsidRDefault="00832A17" w:rsidP="0008248C">
      <w:r>
        <w:separator/>
      </w:r>
    </w:p>
  </w:footnote>
  <w:footnote w:type="continuationSeparator" w:id="1">
    <w:p w:rsidR="00832A17" w:rsidRDefault="00832A17" w:rsidP="000824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1A0" w:rsidRPr="00D76F71" w:rsidRDefault="00654781" w:rsidP="00D76F71">
    <w:pPr>
      <w:pStyle w:val="a3"/>
      <w:jc w:val="left"/>
      <w:rPr>
        <w:rFonts w:ascii="黑体" w:eastAsia="黑体" w:hAnsi="黑体"/>
        <w:sz w:val="21"/>
        <w:szCs w:val="21"/>
      </w:rPr>
    </w:pPr>
    <w:r w:rsidRPr="00D76F71">
      <w:rPr>
        <w:rFonts w:ascii="黑体" w:eastAsia="黑体" w:hAnsi="黑体" w:hint="eastAsia"/>
        <w:sz w:val="21"/>
        <w:szCs w:val="21"/>
      </w:rPr>
      <w:t>2017年安徽省基础教育论文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C6" w:rsidRPr="00D76F71" w:rsidRDefault="00DA33C6" w:rsidP="00DA33C6">
    <w:pPr>
      <w:pStyle w:val="a3"/>
      <w:jc w:val="left"/>
      <w:rPr>
        <w:rFonts w:ascii="黑体" w:eastAsia="黑体" w:hAnsi="黑体"/>
        <w:sz w:val="21"/>
        <w:szCs w:val="21"/>
      </w:rPr>
    </w:pPr>
    <w:r w:rsidRPr="00D76F71">
      <w:rPr>
        <w:rFonts w:ascii="黑体" w:eastAsia="黑体" w:hAnsi="黑体" w:hint="eastAsia"/>
        <w:sz w:val="21"/>
        <w:szCs w:val="21"/>
      </w:rPr>
      <w:t>2017年安徽省基础教育论文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574520"/>
    <w:multiLevelType w:val="hybridMultilevel"/>
    <w:tmpl w:val="2D68355C"/>
    <w:lvl w:ilvl="0" w:tplc="2F961D7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A8B55CA"/>
    <w:multiLevelType w:val="hybridMultilevel"/>
    <w:tmpl w:val="EC60BF52"/>
    <w:lvl w:ilvl="0" w:tplc="2F961D7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8612467"/>
    <w:multiLevelType w:val="hybridMultilevel"/>
    <w:tmpl w:val="88BC36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Bookshelf Symbol 7" w:hAnsi="Bookshelf Symbol 7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Bookshelf Symbol 7" w:hAnsi="Bookshelf Symbol 7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Bookshelf Symbol 7" w:hAnsi="Bookshelf Symbol 7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Bookshelf Symbol 7" w:hAnsi="Bookshelf Symbol 7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Bookshelf Symbol 7" w:hAnsi="Bookshelf Symbol 7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Bookshelf Symbol 7" w:hAnsi="Bookshelf Symbol 7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Bookshelf Symbol 7" w:hAnsi="Bookshelf Symbol 7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Bookshelf Symbol 7" w:hAnsi="Bookshelf Symbol 7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Bookshelf Symbol 7" w:hAnsi="Bookshelf Symbol 7" w:hint="default"/>
      </w:rPr>
    </w:lvl>
  </w:abstractNum>
  <w:abstractNum w:abstractNumId="3">
    <w:nsid w:val="429F05E3"/>
    <w:multiLevelType w:val="hybridMultilevel"/>
    <w:tmpl w:val="5832FC86"/>
    <w:lvl w:ilvl="0" w:tplc="63EA69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CCF53A0"/>
    <w:multiLevelType w:val="hybridMultilevel"/>
    <w:tmpl w:val="F0103A4C"/>
    <w:lvl w:ilvl="0" w:tplc="2F961D7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4E9301D"/>
    <w:multiLevelType w:val="hybridMultilevel"/>
    <w:tmpl w:val="C088C55E"/>
    <w:lvl w:ilvl="0" w:tplc="02DADD4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AA16FC5"/>
    <w:multiLevelType w:val="hybridMultilevel"/>
    <w:tmpl w:val="6216579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Bookshelf Symbol 7" w:hAnsi="Bookshelf Symbol 7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Bookshelf Symbol 7" w:hAnsi="Bookshelf Symbol 7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Bookshelf Symbol 7" w:hAnsi="Bookshelf Symbol 7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Bookshelf Symbol 7" w:hAnsi="Bookshelf Symbol 7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Bookshelf Symbol 7" w:hAnsi="Bookshelf Symbol 7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Bookshelf Symbol 7" w:hAnsi="Bookshelf Symbol 7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Bookshelf Symbol 7" w:hAnsi="Bookshelf Symbol 7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Bookshelf Symbol 7" w:hAnsi="Bookshelf Symbol 7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Bookshelf Symbol 7" w:hAnsi="Bookshelf Symbol 7" w:hint="default"/>
      </w:rPr>
    </w:lvl>
  </w:abstractNum>
  <w:abstractNum w:abstractNumId="7">
    <w:nsid w:val="6FC77D79"/>
    <w:multiLevelType w:val="hybridMultilevel"/>
    <w:tmpl w:val="CB225C4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Bookshelf Symbol 7" w:hAnsi="Bookshelf Symbol 7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Bookshelf Symbol 7" w:hAnsi="Bookshelf Symbol 7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Bookshelf Symbol 7" w:hAnsi="Bookshelf Symbol 7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Bookshelf Symbol 7" w:hAnsi="Bookshelf Symbol 7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Bookshelf Symbol 7" w:hAnsi="Bookshelf Symbol 7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Bookshelf Symbol 7" w:hAnsi="Bookshelf Symbol 7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Bookshelf Symbol 7" w:hAnsi="Bookshelf Symbol 7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Bookshelf Symbol 7" w:hAnsi="Bookshelf Symbol 7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Bookshelf Symbol 7" w:hAnsi="Bookshelf Symbol 7" w:hint="default"/>
      </w:rPr>
    </w:lvl>
  </w:abstractNum>
  <w:abstractNum w:abstractNumId="8">
    <w:nsid w:val="70D613E7"/>
    <w:multiLevelType w:val="hybridMultilevel"/>
    <w:tmpl w:val="4E0811D0"/>
    <w:lvl w:ilvl="0" w:tplc="2F961D7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8"/>
  </w:num>
  <w:num w:numId="6">
    <w:abstractNumId w:val="7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ocumentProtection w:edit="readOnly" w:formatting="1" w:enforcement="1" w:cryptProviderType="rsaFull" w:cryptAlgorithmClass="hash" w:cryptAlgorithmType="typeAny" w:cryptAlgorithmSid="4" w:cryptSpinCount="50000" w:hash="Avi+v4T5pYB+7fMUYeEIB4VwDig=" w:salt="X4j7g3SSaD3644HxKo7yqQ==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813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8774E"/>
    <w:rsid w:val="0000298C"/>
    <w:rsid w:val="000233D9"/>
    <w:rsid w:val="00023C6D"/>
    <w:rsid w:val="00025FD7"/>
    <w:rsid w:val="00027943"/>
    <w:rsid w:val="00046A01"/>
    <w:rsid w:val="00053E88"/>
    <w:rsid w:val="00056EB8"/>
    <w:rsid w:val="00060BD1"/>
    <w:rsid w:val="0008248C"/>
    <w:rsid w:val="0008454F"/>
    <w:rsid w:val="00096B8D"/>
    <w:rsid w:val="00096EDB"/>
    <w:rsid w:val="00097A93"/>
    <w:rsid w:val="000A0564"/>
    <w:rsid w:val="000A2EC3"/>
    <w:rsid w:val="000B0B3E"/>
    <w:rsid w:val="000B123F"/>
    <w:rsid w:val="000B2577"/>
    <w:rsid w:val="000D19B1"/>
    <w:rsid w:val="000D7516"/>
    <w:rsid w:val="000E02C0"/>
    <w:rsid w:val="00106459"/>
    <w:rsid w:val="0010714D"/>
    <w:rsid w:val="00116F18"/>
    <w:rsid w:val="0012560F"/>
    <w:rsid w:val="001276E2"/>
    <w:rsid w:val="00136AB4"/>
    <w:rsid w:val="001440B0"/>
    <w:rsid w:val="00147C5C"/>
    <w:rsid w:val="00152AE4"/>
    <w:rsid w:val="00164534"/>
    <w:rsid w:val="00166B0C"/>
    <w:rsid w:val="00172316"/>
    <w:rsid w:val="00180C1B"/>
    <w:rsid w:val="001827AA"/>
    <w:rsid w:val="001830E5"/>
    <w:rsid w:val="0018767D"/>
    <w:rsid w:val="001951D4"/>
    <w:rsid w:val="00195FF4"/>
    <w:rsid w:val="001A06B4"/>
    <w:rsid w:val="001B1506"/>
    <w:rsid w:val="001B78D5"/>
    <w:rsid w:val="001C2FEE"/>
    <w:rsid w:val="001C342F"/>
    <w:rsid w:val="001D01A0"/>
    <w:rsid w:val="001E441C"/>
    <w:rsid w:val="001F0500"/>
    <w:rsid w:val="001F0849"/>
    <w:rsid w:val="001F20E8"/>
    <w:rsid w:val="0021096A"/>
    <w:rsid w:val="00213125"/>
    <w:rsid w:val="002148BE"/>
    <w:rsid w:val="00215CD5"/>
    <w:rsid w:val="002232B5"/>
    <w:rsid w:val="00232BF0"/>
    <w:rsid w:val="002359C2"/>
    <w:rsid w:val="00240FD8"/>
    <w:rsid w:val="00244340"/>
    <w:rsid w:val="00250B54"/>
    <w:rsid w:val="00254D62"/>
    <w:rsid w:val="00257B19"/>
    <w:rsid w:val="002640CB"/>
    <w:rsid w:val="00265494"/>
    <w:rsid w:val="00272C76"/>
    <w:rsid w:val="00274985"/>
    <w:rsid w:val="002868E8"/>
    <w:rsid w:val="00290267"/>
    <w:rsid w:val="0029134B"/>
    <w:rsid w:val="002A20F7"/>
    <w:rsid w:val="002A2410"/>
    <w:rsid w:val="002A6CED"/>
    <w:rsid w:val="002B05FB"/>
    <w:rsid w:val="002B5C41"/>
    <w:rsid w:val="002C1FEF"/>
    <w:rsid w:val="002C7606"/>
    <w:rsid w:val="002C77B7"/>
    <w:rsid w:val="002D3A32"/>
    <w:rsid w:val="002F3AB6"/>
    <w:rsid w:val="003013BB"/>
    <w:rsid w:val="00307341"/>
    <w:rsid w:val="00317006"/>
    <w:rsid w:val="003253B2"/>
    <w:rsid w:val="003265E1"/>
    <w:rsid w:val="00334F89"/>
    <w:rsid w:val="00336427"/>
    <w:rsid w:val="00347272"/>
    <w:rsid w:val="00371FE9"/>
    <w:rsid w:val="003762FF"/>
    <w:rsid w:val="00380803"/>
    <w:rsid w:val="00393173"/>
    <w:rsid w:val="00397CE5"/>
    <w:rsid w:val="003A11C1"/>
    <w:rsid w:val="003A2298"/>
    <w:rsid w:val="003A41B8"/>
    <w:rsid w:val="003A7918"/>
    <w:rsid w:val="003B7C9F"/>
    <w:rsid w:val="003C0C07"/>
    <w:rsid w:val="003C13FC"/>
    <w:rsid w:val="003C5774"/>
    <w:rsid w:val="003D01AD"/>
    <w:rsid w:val="003D51A0"/>
    <w:rsid w:val="003F235F"/>
    <w:rsid w:val="003F2478"/>
    <w:rsid w:val="003F5C29"/>
    <w:rsid w:val="00401375"/>
    <w:rsid w:val="00414A41"/>
    <w:rsid w:val="004206EA"/>
    <w:rsid w:val="00425533"/>
    <w:rsid w:val="004277CA"/>
    <w:rsid w:val="0043059B"/>
    <w:rsid w:val="00433019"/>
    <w:rsid w:val="00442C8A"/>
    <w:rsid w:val="00447031"/>
    <w:rsid w:val="0046530E"/>
    <w:rsid w:val="004664A4"/>
    <w:rsid w:val="00481C84"/>
    <w:rsid w:val="004829C7"/>
    <w:rsid w:val="00486F9D"/>
    <w:rsid w:val="00487934"/>
    <w:rsid w:val="00494380"/>
    <w:rsid w:val="00494EF0"/>
    <w:rsid w:val="004B0F58"/>
    <w:rsid w:val="004C08D3"/>
    <w:rsid w:val="004C20B9"/>
    <w:rsid w:val="004D0FE9"/>
    <w:rsid w:val="004D3767"/>
    <w:rsid w:val="004D6420"/>
    <w:rsid w:val="004E507D"/>
    <w:rsid w:val="004E75E6"/>
    <w:rsid w:val="004F400E"/>
    <w:rsid w:val="004F5AC0"/>
    <w:rsid w:val="004F66DB"/>
    <w:rsid w:val="00504A81"/>
    <w:rsid w:val="00507ED8"/>
    <w:rsid w:val="00513D9B"/>
    <w:rsid w:val="005358F6"/>
    <w:rsid w:val="00546A69"/>
    <w:rsid w:val="00561148"/>
    <w:rsid w:val="00566436"/>
    <w:rsid w:val="00570193"/>
    <w:rsid w:val="005742E6"/>
    <w:rsid w:val="0057664A"/>
    <w:rsid w:val="00580F7D"/>
    <w:rsid w:val="00590D65"/>
    <w:rsid w:val="0059263A"/>
    <w:rsid w:val="005A3ECC"/>
    <w:rsid w:val="005A5584"/>
    <w:rsid w:val="005B2DB3"/>
    <w:rsid w:val="005C1921"/>
    <w:rsid w:val="005C2566"/>
    <w:rsid w:val="005D72C6"/>
    <w:rsid w:val="0060313D"/>
    <w:rsid w:val="00616333"/>
    <w:rsid w:val="00633AFD"/>
    <w:rsid w:val="006368D9"/>
    <w:rsid w:val="006372C9"/>
    <w:rsid w:val="00644E9D"/>
    <w:rsid w:val="00653AD5"/>
    <w:rsid w:val="00654781"/>
    <w:rsid w:val="00656903"/>
    <w:rsid w:val="0066097A"/>
    <w:rsid w:val="00674095"/>
    <w:rsid w:val="006860F7"/>
    <w:rsid w:val="00697285"/>
    <w:rsid w:val="0069741A"/>
    <w:rsid w:val="00697D0D"/>
    <w:rsid w:val="006A6A41"/>
    <w:rsid w:val="006B1396"/>
    <w:rsid w:val="006C6445"/>
    <w:rsid w:val="006D2EBB"/>
    <w:rsid w:val="006D6F29"/>
    <w:rsid w:val="006E445A"/>
    <w:rsid w:val="006E5E51"/>
    <w:rsid w:val="006F1688"/>
    <w:rsid w:val="006F3BED"/>
    <w:rsid w:val="006F5064"/>
    <w:rsid w:val="006F7F16"/>
    <w:rsid w:val="00700B76"/>
    <w:rsid w:val="00702705"/>
    <w:rsid w:val="00706AB8"/>
    <w:rsid w:val="00714A08"/>
    <w:rsid w:val="00720871"/>
    <w:rsid w:val="00735E3F"/>
    <w:rsid w:val="007409D0"/>
    <w:rsid w:val="0074604F"/>
    <w:rsid w:val="00746E7E"/>
    <w:rsid w:val="00747798"/>
    <w:rsid w:val="00756E68"/>
    <w:rsid w:val="007614ED"/>
    <w:rsid w:val="00763B89"/>
    <w:rsid w:val="00767028"/>
    <w:rsid w:val="00773FA7"/>
    <w:rsid w:val="007743D9"/>
    <w:rsid w:val="00774AE2"/>
    <w:rsid w:val="00780F9E"/>
    <w:rsid w:val="00781DF9"/>
    <w:rsid w:val="00782735"/>
    <w:rsid w:val="00784751"/>
    <w:rsid w:val="007A0FD6"/>
    <w:rsid w:val="007A6020"/>
    <w:rsid w:val="007B5992"/>
    <w:rsid w:val="007B7BF4"/>
    <w:rsid w:val="007C0D9D"/>
    <w:rsid w:val="007D2F58"/>
    <w:rsid w:val="007D6843"/>
    <w:rsid w:val="007D7FC0"/>
    <w:rsid w:val="007E4DAF"/>
    <w:rsid w:val="007E68C4"/>
    <w:rsid w:val="007E7689"/>
    <w:rsid w:val="00800619"/>
    <w:rsid w:val="0080262B"/>
    <w:rsid w:val="00823496"/>
    <w:rsid w:val="008253D1"/>
    <w:rsid w:val="00827B33"/>
    <w:rsid w:val="008311DE"/>
    <w:rsid w:val="00832A17"/>
    <w:rsid w:val="00845766"/>
    <w:rsid w:val="00845C60"/>
    <w:rsid w:val="00845D5C"/>
    <w:rsid w:val="0086386D"/>
    <w:rsid w:val="00890DE3"/>
    <w:rsid w:val="00893776"/>
    <w:rsid w:val="008A5BFF"/>
    <w:rsid w:val="008B6718"/>
    <w:rsid w:val="008D0627"/>
    <w:rsid w:val="008D493E"/>
    <w:rsid w:val="008E63BA"/>
    <w:rsid w:val="00900B90"/>
    <w:rsid w:val="00901F09"/>
    <w:rsid w:val="009155B3"/>
    <w:rsid w:val="00924039"/>
    <w:rsid w:val="0093501B"/>
    <w:rsid w:val="009400A9"/>
    <w:rsid w:val="00941E83"/>
    <w:rsid w:val="00964438"/>
    <w:rsid w:val="009669C4"/>
    <w:rsid w:val="0096795A"/>
    <w:rsid w:val="00974651"/>
    <w:rsid w:val="0098741D"/>
    <w:rsid w:val="0098774E"/>
    <w:rsid w:val="00990D7D"/>
    <w:rsid w:val="00991F12"/>
    <w:rsid w:val="009D65E6"/>
    <w:rsid w:val="009E7DD9"/>
    <w:rsid w:val="009F235F"/>
    <w:rsid w:val="00A054A4"/>
    <w:rsid w:val="00A14F6E"/>
    <w:rsid w:val="00A159D7"/>
    <w:rsid w:val="00A16208"/>
    <w:rsid w:val="00A3568E"/>
    <w:rsid w:val="00A3792F"/>
    <w:rsid w:val="00A41222"/>
    <w:rsid w:val="00A4152D"/>
    <w:rsid w:val="00A4715C"/>
    <w:rsid w:val="00A51667"/>
    <w:rsid w:val="00A543D3"/>
    <w:rsid w:val="00A6240A"/>
    <w:rsid w:val="00A8450C"/>
    <w:rsid w:val="00A91188"/>
    <w:rsid w:val="00A97C98"/>
    <w:rsid w:val="00AA524B"/>
    <w:rsid w:val="00AB20E1"/>
    <w:rsid w:val="00AB4995"/>
    <w:rsid w:val="00AC1B30"/>
    <w:rsid w:val="00AC658D"/>
    <w:rsid w:val="00AD408B"/>
    <w:rsid w:val="00AD42CB"/>
    <w:rsid w:val="00AD5E16"/>
    <w:rsid w:val="00AD72A6"/>
    <w:rsid w:val="00AE1D22"/>
    <w:rsid w:val="00AF7E02"/>
    <w:rsid w:val="00B028D5"/>
    <w:rsid w:val="00B12A3C"/>
    <w:rsid w:val="00B1343C"/>
    <w:rsid w:val="00B21FDF"/>
    <w:rsid w:val="00B2554D"/>
    <w:rsid w:val="00B269D6"/>
    <w:rsid w:val="00B331A4"/>
    <w:rsid w:val="00B6103D"/>
    <w:rsid w:val="00B73E89"/>
    <w:rsid w:val="00B74A0A"/>
    <w:rsid w:val="00B762D3"/>
    <w:rsid w:val="00B8130F"/>
    <w:rsid w:val="00B82317"/>
    <w:rsid w:val="00B93497"/>
    <w:rsid w:val="00B9407D"/>
    <w:rsid w:val="00BA2914"/>
    <w:rsid w:val="00BB16FC"/>
    <w:rsid w:val="00BC0717"/>
    <w:rsid w:val="00BC1D59"/>
    <w:rsid w:val="00BF6FC1"/>
    <w:rsid w:val="00C1166F"/>
    <w:rsid w:val="00C17B8F"/>
    <w:rsid w:val="00C2489C"/>
    <w:rsid w:val="00C30B2B"/>
    <w:rsid w:val="00C44211"/>
    <w:rsid w:val="00C60B52"/>
    <w:rsid w:val="00C60BAB"/>
    <w:rsid w:val="00C72870"/>
    <w:rsid w:val="00C744F1"/>
    <w:rsid w:val="00C76ACC"/>
    <w:rsid w:val="00C8168F"/>
    <w:rsid w:val="00C87228"/>
    <w:rsid w:val="00C91832"/>
    <w:rsid w:val="00C9504F"/>
    <w:rsid w:val="00CB51D4"/>
    <w:rsid w:val="00CB5BF0"/>
    <w:rsid w:val="00CC09D3"/>
    <w:rsid w:val="00CC0F45"/>
    <w:rsid w:val="00CC5E22"/>
    <w:rsid w:val="00CD0254"/>
    <w:rsid w:val="00CE143F"/>
    <w:rsid w:val="00CE276D"/>
    <w:rsid w:val="00CE329D"/>
    <w:rsid w:val="00CF258E"/>
    <w:rsid w:val="00D027D0"/>
    <w:rsid w:val="00D31A50"/>
    <w:rsid w:val="00D36B78"/>
    <w:rsid w:val="00D546BC"/>
    <w:rsid w:val="00D6152A"/>
    <w:rsid w:val="00D61814"/>
    <w:rsid w:val="00D674D0"/>
    <w:rsid w:val="00D712D6"/>
    <w:rsid w:val="00D76F71"/>
    <w:rsid w:val="00D85813"/>
    <w:rsid w:val="00DA3181"/>
    <w:rsid w:val="00DA33C6"/>
    <w:rsid w:val="00DB547E"/>
    <w:rsid w:val="00DB5AD7"/>
    <w:rsid w:val="00DC5677"/>
    <w:rsid w:val="00DD522E"/>
    <w:rsid w:val="00DD5540"/>
    <w:rsid w:val="00DF1589"/>
    <w:rsid w:val="00E22508"/>
    <w:rsid w:val="00E37C9A"/>
    <w:rsid w:val="00E416C1"/>
    <w:rsid w:val="00E431DD"/>
    <w:rsid w:val="00E51428"/>
    <w:rsid w:val="00E53627"/>
    <w:rsid w:val="00E65897"/>
    <w:rsid w:val="00E67736"/>
    <w:rsid w:val="00E82257"/>
    <w:rsid w:val="00E901D0"/>
    <w:rsid w:val="00E95A0F"/>
    <w:rsid w:val="00EA2EE4"/>
    <w:rsid w:val="00EA363D"/>
    <w:rsid w:val="00EC7A8E"/>
    <w:rsid w:val="00ED3E69"/>
    <w:rsid w:val="00EE69AC"/>
    <w:rsid w:val="00F03EE3"/>
    <w:rsid w:val="00F0780B"/>
    <w:rsid w:val="00F1301E"/>
    <w:rsid w:val="00F15636"/>
    <w:rsid w:val="00F43D15"/>
    <w:rsid w:val="00F5437A"/>
    <w:rsid w:val="00F56741"/>
    <w:rsid w:val="00F649F2"/>
    <w:rsid w:val="00F65B93"/>
    <w:rsid w:val="00F6714E"/>
    <w:rsid w:val="00F73912"/>
    <w:rsid w:val="00F7582A"/>
    <w:rsid w:val="00F763A8"/>
    <w:rsid w:val="00F8449A"/>
    <w:rsid w:val="00F928AD"/>
    <w:rsid w:val="00F94D26"/>
    <w:rsid w:val="00F956BB"/>
    <w:rsid w:val="00FA49BD"/>
    <w:rsid w:val="00FA4AF0"/>
    <w:rsid w:val="00FB22FB"/>
    <w:rsid w:val="00FB7A02"/>
    <w:rsid w:val="00FB7F22"/>
    <w:rsid w:val="00FD1F95"/>
    <w:rsid w:val="00FE18C2"/>
    <w:rsid w:val="00FE1F83"/>
    <w:rsid w:val="00FF0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宋体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74E"/>
    <w:pPr>
      <w:widowControl w:val="0"/>
      <w:jc w:val="both"/>
    </w:pPr>
  </w:style>
  <w:style w:type="paragraph" w:styleId="1">
    <w:name w:val="heading 1"/>
    <w:aliases w:val="样式 标题 0"/>
    <w:basedOn w:val="a"/>
    <w:next w:val="a"/>
    <w:link w:val="1Char"/>
    <w:autoRedefine/>
    <w:qFormat/>
    <w:rsid w:val="00756E68"/>
    <w:pPr>
      <w:keepNext/>
      <w:keepLines/>
      <w:spacing w:before="400" w:after="320" w:line="312" w:lineRule="atLeast"/>
      <w:jc w:val="center"/>
      <w:textAlignment w:val="baseline"/>
      <w:outlineLvl w:val="0"/>
    </w:pPr>
    <w:rPr>
      <w:rFonts w:ascii="Arial" w:eastAsia="黑体" w:hAnsi="Arial" w:cs="Times New Roman"/>
      <w:kern w:val="44"/>
      <w:sz w:val="44"/>
      <w:szCs w:val="20"/>
    </w:rPr>
  </w:style>
  <w:style w:type="paragraph" w:styleId="2">
    <w:name w:val="heading 2"/>
    <w:basedOn w:val="a"/>
    <w:next w:val="a"/>
    <w:link w:val="2Char"/>
    <w:uiPriority w:val="9"/>
    <w:unhideWhenUsed/>
    <w:qFormat/>
    <w:rsid w:val="00E2250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824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8248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824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8248C"/>
    <w:rPr>
      <w:sz w:val="18"/>
      <w:szCs w:val="18"/>
    </w:rPr>
  </w:style>
  <w:style w:type="character" w:customStyle="1" w:styleId="1Char">
    <w:name w:val="标题 1 Char"/>
    <w:aliases w:val="样式 标题 0 Char"/>
    <w:basedOn w:val="a0"/>
    <w:link w:val="1"/>
    <w:rsid w:val="00756E68"/>
    <w:rPr>
      <w:rFonts w:ascii="Arial" w:eastAsia="黑体" w:hAnsi="Arial" w:cs="Times New Roman"/>
      <w:kern w:val="44"/>
      <w:sz w:val="44"/>
      <w:szCs w:val="20"/>
    </w:rPr>
  </w:style>
  <w:style w:type="paragraph" w:styleId="a5">
    <w:name w:val="Balloon Text"/>
    <w:basedOn w:val="a"/>
    <w:link w:val="Char1"/>
    <w:uiPriority w:val="99"/>
    <w:semiHidden/>
    <w:unhideWhenUsed/>
    <w:rsid w:val="00756E6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56E68"/>
    <w:rPr>
      <w:sz w:val="18"/>
      <w:szCs w:val="18"/>
    </w:rPr>
  </w:style>
  <w:style w:type="character" w:styleId="a6">
    <w:name w:val="Hyperlink"/>
    <w:basedOn w:val="a0"/>
    <w:uiPriority w:val="99"/>
    <w:unhideWhenUsed/>
    <w:rsid w:val="00AE1D22"/>
    <w:rPr>
      <w:color w:val="0000FF" w:themeColor="hyperlink"/>
      <w:u w:val="single"/>
    </w:rPr>
  </w:style>
  <w:style w:type="paragraph" w:customStyle="1" w:styleId="20">
    <w:name w:val="样式 标题 2"/>
    <w:basedOn w:val="2"/>
    <w:rsid w:val="00E22508"/>
    <w:pPr>
      <w:spacing w:before="312" w:after="312" w:line="312" w:lineRule="atLeast"/>
      <w:jc w:val="left"/>
      <w:textAlignment w:val="baseline"/>
    </w:pPr>
    <w:rPr>
      <w:rFonts w:ascii="Arial" w:eastAsia="黑体" w:hAnsi="Arial" w:cs="宋体"/>
      <w:b w:val="0"/>
      <w:bCs w:val="0"/>
      <w:szCs w:val="20"/>
    </w:rPr>
  </w:style>
  <w:style w:type="character" w:customStyle="1" w:styleId="2Char">
    <w:name w:val="标题 2 Char"/>
    <w:basedOn w:val="a0"/>
    <w:link w:val="2"/>
    <w:uiPriority w:val="9"/>
    <w:rsid w:val="00E2250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No Spacing"/>
    <w:uiPriority w:val="1"/>
    <w:qFormat/>
    <w:rsid w:val="00780F9E"/>
    <w:pPr>
      <w:widowControl w:val="0"/>
      <w:jc w:val="both"/>
    </w:pPr>
  </w:style>
  <w:style w:type="paragraph" w:styleId="a8">
    <w:name w:val="List Paragraph"/>
    <w:basedOn w:val="a"/>
    <w:uiPriority w:val="34"/>
    <w:qFormat/>
    <w:rsid w:val="00702705"/>
    <w:pPr>
      <w:ind w:firstLineChars="200" w:firstLine="420"/>
    </w:pPr>
  </w:style>
  <w:style w:type="paragraph" w:customStyle="1" w:styleId="3">
    <w:name w:val="样式 标题 3"/>
    <w:basedOn w:val="a"/>
    <w:rsid w:val="008B6718"/>
    <w:pPr>
      <w:keepNext/>
      <w:keepLines/>
      <w:spacing w:before="120" w:after="120"/>
      <w:ind w:firstLineChars="200" w:firstLine="480"/>
      <w:outlineLvl w:val="2"/>
    </w:pPr>
    <w:rPr>
      <w:rFonts w:ascii="黑体" w:eastAsia="黑体" w:hAnsi="Times New Roman"/>
      <w:color w:val="000000"/>
      <w:kern w:val="0"/>
      <w:sz w:val="24"/>
      <w:szCs w:val="20"/>
    </w:rPr>
  </w:style>
  <w:style w:type="paragraph" w:styleId="a9">
    <w:name w:val="Date"/>
    <w:basedOn w:val="a"/>
    <w:next w:val="a"/>
    <w:link w:val="Char2"/>
    <w:rsid w:val="009F235F"/>
    <w:rPr>
      <w:rFonts w:ascii="Times New Roman" w:hAnsi="Times New Roman" w:cs="Times New Roman"/>
      <w:sz w:val="32"/>
      <w:szCs w:val="20"/>
    </w:rPr>
  </w:style>
  <w:style w:type="character" w:customStyle="1" w:styleId="Char2">
    <w:name w:val="日期 Char"/>
    <w:basedOn w:val="a0"/>
    <w:link w:val="a9"/>
    <w:rsid w:val="009F235F"/>
    <w:rPr>
      <w:rFonts w:ascii="Times New Roman" w:hAnsi="Times New Roman" w:cs="Times New Roman"/>
      <w:sz w:val="3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0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1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061097">
                  <w:marLeft w:val="0"/>
                  <w:marRight w:val="0"/>
                  <w:marTop w:val="0"/>
                  <w:marBottom w:val="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95747">
                  <w:marLeft w:val="0"/>
                  <w:marRight w:val="0"/>
                  <w:marTop w:val="0"/>
                  <w:marBottom w:val="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62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79758">
                  <w:marLeft w:val="0"/>
                  <w:marRight w:val="0"/>
                  <w:marTop w:val="0"/>
                  <w:marBottom w:val="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680443">
                  <w:marLeft w:val="0"/>
                  <w:marRight w:val="0"/>
                  <w:marTop w:val="0"/>
                  <w:marBottom w:val="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7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36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471208">
                  <w:marLeft w:val="0"/>
                  <w:marRight w:val="0"/>
                  <w:marTop w:val="0"/>
                  <w:marBottom w:val="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246806">
                  <w:marLeft w:val="0"/>
                  <w:marRight w:val="0"/>
                  <w:marTop w:val="0"/>
                  <w:marBottom w:val="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45612">
                  <w:marLeft w:val="0"/>
                  <w:marRight w:val="0"/>
                  <w:marTop w:val="0"/>
                  <w:marBottom w:val="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0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505115">
                  <w:marLeft w:val="0"/>
                  <w:marRight w:val="0"/>
                  <w:marTop w:val="0"/>
                  <w:marBottom w:val="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762188">
                  <w:marLeft w:val="0"/>
                  <w:marRight w:val="0"/>
                  <w:marTop w:val="0"/>
                  <w:marBottom w:val="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8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8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87583">
                  <w:marLeft w:val="0"/>
                  <w:marRight w:val="0"/>
                  <w:marTop w:val="0"/>
                  <w:marBottom w:val="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883534">
                  <w:marLeft w:val="0"/>
                  <w:marRight w:val="0"/>
                  <w:marTop w:val="0"/>
                  <w:marBottom w:val="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5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0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23081">
                  <w:marLeft w:val="0"/>
                  <w:marRight w:val="0"/>
                  <w:marTop w:val="0"/>
                  <w:marBottom w:val="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368969">
                  <w:marLeft w:val="0"/>
                  <w:marRight w:val="0"/>
                  <w:marTop w:val="0"/>
                  <w:marBottom w:val="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39973">
                  <w:marLeft w:val="0"/>
                  <w:marRight w:val="0"/>
                  <w:marTop w:val="0"/>
                  <w:marBottom w:val="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907763">
                  <w:marLeft w:val="0"/>
                  <w:marRight w:val="0"/>
                  <w:marTop w:val="0"/>
                  <w:marBottom w:val="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020531">
                  <w:marLeft w:val="0"/>
                  <w:marRight w:val="0"/>
                  <w:marTop w:val="0"/>
                  <w:marBottom w:val="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765879">
                  <w:marLeft w:val="0"/>
                  <w:marRight w:val="0"/>
                  <w:marTop w:val="0"/>
                  <w:marBottom w:val="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771074">
                  <w:marLeft w:val="0"/>
                  <w:marRight w:val="0"/>
                  <w:marTop w:val="0"/>
                  <w:marBottom w:val="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926155">
                  <w:marLeft w:val="0"/>
                  <w:marRight w:val="0"/>
                  <w:marTop w:val="0"/>
                  <w:marBottom w:val="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507193">
                  <w:marLeft w:val="0"/>
                  <w:marRight w:val="0"/>
                  <w:marTop w:val="0"/>
                  <w:marBottom w:val="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87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168944">
                  <w:marLeft w:val="0"/>
                  <w:marRight w:val="0"/>
                  <w:marTop w:val="0"/>
                  <w:marBottom w:val="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915454">
                  <w:marLeft w:val="0"/>
                  <w:marRight w:val="0"/>
                  <w:marTop w:val="0"/>
                  <w:marBottom w:val="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536261">
                  <w:marLeft w:val="0"/>
                  <w:marRight w:val="0"/>
                  <w:marTop w:val="0"/>
                  <w:marBottom w:val="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540397">
                  <w:marLeft w:val="0"/>
                  <w:marRight w:val="0"/>
                  <w:marTop w:val="0"/>
                  <w:marBottom w:val="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636745">
                  <w:marLeft w:val="0"/>
                  <w:marRight w:val="0"/>
                  <w:marTop w:val="0"/>
                  <w:marBottom w:val="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5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0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17554">
                  <w:marLeft w:val="0"/>
                  <w:marRight w:val="0"/>
                  <w:marTop w:val="0"/>
                  <w:marBottom w:val="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508340">
                  <w:marLeft w:val="0"/>
                  <w:marRight w:val="0"/>
                  <w:marTop w:val="0"/>
                  <w:marBottom w:val="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7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4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79405">
                  <w:marLeft w:val="0"/>
                  <w:marRight w:val="0"/>
                  <w:marTop w:val="0"/>
                  <w:marBottom w:val="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03678-BB3F-49C3-9D7A-FA8D9DDA4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1175</TotalTime>
  <Pages>8</Pages>
  <Words>894</Words>
  <Characters>5100</Characters>
  <Application>Microsoft Office Word</Application>
  <DocSecurity>8</DocSecurity>
  <Lines>42</Lines>
  <Paragraphs>11</Paragraphs>
  <ScaleCrop>false</ScaleCrop>
  <Company>Microsoft</Company>
  <LinksUpToDate>false</LinksUpToDate>
  <CharactersWithSpaces>5983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Sky123.Org</cp:lastModifiedBy>
  <cp:revision>370</cp:revision>
  <cp:lastPrinted>2017-05-15T23:45:00Z</cp:lastPrinted>
  <dcterms:created xsi:type="dcterms:W3CDTF">2017-04-08T03:01:00Z</dcterms:created>
  <dcterms:modified xsi:type="dcterms:W3CDTF">2017-05-16T00:16:00Z</dcterms:modified>
</cp:coreProperties>
</file>